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E3E" w:rsidRPr="006A7C08" w:rsidRDefault="00B8382C" w:rsidP="00933E3E">
      <w:pPr>
        <w:jc w:val="center"/>
        <w:rPr>
          <w:b/>
          <w:bCs/>
          <w:sz w:val="30"/>
          <w:szCs w:val="30"/>
          <w:lang w:eastAsia="en-US"/>
        </w:rPr>
      </w:pPr>
      <w:r>
        <w:rPr>
          <w:b/>
          <w:bCs/>
          <w:sz w:val="30"/>
          <w:szCs w:val="30"/>
          <w:lang w:eastAsia="en-US"/>
        </w:rPr>
        <w:t>Отчет о работе за 2022</w:t>
      </w:r>
      <w:r w:rsidR="00933E3E" w:rsidRPr="006A7C08">
        <w:rPr>
          <w:b/>
          <w:bCs/>
          <w:sz w:val="30"/>
          <w:szCs w:val="30"/>
          <w:lang w:eastAsia="en-US"/>
        </w:rPr>
        <w:t xml:space="preserve"> год 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 xml:space="preserve"> депутата Воронежской городской Думы </w:t>
      </w:r>
      <w:r w:rsidR="00DB592C">
        <w:rPr>
          <w:b/>
          <w:bCs/>
          <w:sz w:val="30"/>
          <w:szCs w:val="30"/>
          <w:lang w:val="en-US" w:eastAsia="en-US"/>
        </w:rPr>
        <w:t>V</w:t>
      </w:r>
      <w:r w:rsidRPr="006A7C08">
        <w:rPr>
          <w:b/>
          <w:bCs/>
          <w:sz w:val="30"/>
          <w:szCs w:val="30"/>
          <w:lang w:eastAsia="en-US"/>
        </w:rPr>
        <w:t xml:space="preserve"> созыва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>по одноманд</w:t>
      </w:r>
      <w:r w:rsidR="002A1ABA" w:rsidRPr="006A7C08">
        <w:rPr>
          <w:b/>
          <w:bCs/>
          <w:sz w:val="30"/>
          <w:szCs w:val="30"/>
          <w:lang w:eastAsia="en-US"/>
        </w:rPr>
        <w:t>атному избирательному округу №10</w:t>
      </w:r>
    </w:p>
    <w:p w:rsidR="00933E3E" w:rsidRPr="006A7C08" w:rsidRDefault="00933E3E" w:rsidP="00933E3E">
      <w:pPr>
        <w:jc w:val="center"/>
        <w:rPr>
          <w:b/>
          <w:bCs/>
          <w:sz w:val="30"/>
          <w:szCs w:val="30"/>
          <w:lang w:eastAsia="en-US"/>
        </w:rPr>
      </w:pPr>
      <w:r w:rsidRPr="006A7C08">
        <w:rPr>
          <w:b/>
          <w:bCs/>
          <w:sz w:val="30"/>
          <w:szCs w:val="30"/>
          <w:lang w:eastAsia="en-US"/>
        </w:rPr>
        <w:t xml:space="preserve"> Золотарёва Алексея Алексеевича </w:t>
      </w:r>
    </w:p>
    <w:p w:rsidR="00933E3E" w:rsidRPr="006A7C08" w:rsidRDefault="00933E3E" w:rsidP="00933E3E">
      <w:pPr>
        <w:jc w:val="center"/>
        <w:rPr>
          <w:lang w:eastAsia="en-US"/>
        </w:rPr>
      </w:pPr>
    </w:p>
    <w:p w:rsidR="001D660F" w:rsidRPr="006A7C08" w:rsidRDefault="001D660F" w:rsidP="001D660F">
      <w:pPr>
        <w:spacing w:line="360" w:lineRule="auto"/>
        <w:ind w:firstLine="720"/>
        <w:jc w:val="both"/>
        <w:rPr>
          <w:sz w:val="28"/>
          <w:szCs w:val="28"/>
        </w:rPr>
      </w:pPr>
      <w:r w:rsidRPr="006A7C08">
        <w:rPr>
          <w:sz w:val="28"/>
          <w:szCs w:val="28"/>
        </w:rPr>
        <w:t xml:space="preserve">В сентябре 2020 года Золотарёв Алексей Алексеевич избран депутатом Воронежской городской Думы </w:t>
      </w:r>
      <w:r w:rsidR="00DB592C">
        <w:rPr>
          <w:sz w:val="28"/>
          <w:szCs w:val="28"/>
          <w:lang w:val="en-US"/>
        </w:rPr>
        <w:t>V</w:t>
      </w:r>
      <w:r w:rsidRPr="006A7C08">
        <w:rPr>
          <w:sz w:val="28"/>
          <w:szCs w:val="28"/>
        </w:rPr>
        <w:t xml:space="preserve"> созыва по одномандатному избирательному округу №10 (Советского района). Второй созыв подряд Алексей Алексеевич занимает должность заместителя председателя постоянной комиссии по образованию, культуре и социальной поддержке населения Воронежской городской Думы, также входит в состав постоянной комиссии Воронежской городской Думы по физической культуре делам мол</w:t>
      </w:r>
      <w:bookmarkStart w:id="0" w:name="_GoBack"/>
      <w:bookmarkEnd w:id="0"/>
      <w:r w:rsidRPr="006A7C08">
        <w:rPr>
          <w:sz w:val="28"/>
          <w:szCs w:val="28"/>
        </w:rPr>
        <w:t>одёжи и спорту. Член фракции «Единая Россия» в Воронежской городской Ду</w:t>
      </w:r>
      <w:r w:rsidR="007E6002">
        <w:rPr>
          <w:sz w:val="28"/>
          <w:szCs w:val="28"/>
        </w:rPr>
        <w:t>ме. С 2020 года является членом</w:t>
      </w:r>
      <w:r w:rsidRPr="006A7C08">
        <w:rPr>
          <w:sz w:val="28"/>
          <w:szCs w:val="28"/>
        </w:rPr>
        <w:t xml:space="preserve"> межведомственной комиссии городского округа город Воронеж по профилактике правонарушений на территории городского округа</w:t>
      </w:r>
      <w:r w:rsidR="006A7C08" w:rsidRPr="006A7C08">
        <w:rPr>
          <w:sz w:val="28"/>
          <w:szCs w:val="28"/>
        </w:rPr>
        <w:t xml:space="preserve"> г. Воронеж</w:t>
      </w:r>
      <w:r w:rsidR="009633E2">
        <w:rPr>
          <w:sz w:val="28"/>
          <w:szCs w:val="28"/>
        </w:rPr>
        <w:t>.  Член координационного совета по патриотическому воспитанию детей и молодежи при администрации городского округа город Воронеж.</w:t>
      </w:r>
    </w:p>
    <w:p w:rsidR="001D660F" w:rsidRPr="009F7D81" w:rsidRDefault="001D660F" w:rsidP="001D660F">
      <w:pPr>
        <w:spacing w:line="360" w:lineRule="auto"/>
        <w:ind w:firstLine="720"/>
        <w:jc w:val="both"/>
        <w:rPr>
          <w:sz w:val="28"/>
          <w:szCs w:val="28"/>
        </w:rPr>
      </w:pPr>
    </w:p>
    <w:p w:rsidR="00933E3E" w:rsidRPr="001D660F" w:rsidRDefault="00933E3E" w:rsidP="001D660F">
      <w:pPr>
        <w:spacing w:line="360" w:lineRule="auto"/>
        <w:ind w:left="1416"/>
        <w:jc w:val="both"/>
        <w:rPr>
          <w:sz w:val="28"/>
          <w:szCs w:val="28"/>
        </w:rPr>
      </w:pPr>
      <w:r w:rsidRPr="00D45C4C">
        <w:rPr>
          <w:b/>
          <w:bCs/>
          <w:sz w:val="28"/>
          <w:szCs w:val="28"/>
          <w:lang w:eastAsia="en-US"/>
        </w:rPr>
        <w:t>Работа депутата в Воронежской городской Думе</w:t>
      </w:r>
    </w:p>
    <w:p w:rsidR="00D95C2B" w:rsidRPr="00DA3F47" w:rsidRDefault="004655D5" w:rsidP="00130AB6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DA3F47">
        <w:rPr>
          <w:sz w:val="28"/>
          <w:szCs w:val="28"/>
          <w:lang w:eastAsia="en-US"/>
        </w:rPr>
        <w:t>В течение</w:t>
      </w:r>
      <w:r w:rsidR="00DB592C" w:rsidRPr="00DA3F47">
        <w:rPr>
          <w:sz w:val="28"/>
          <w:szCs w:val="28"/>
          <w:lang w:eastAsia="en-US"/>
        </w:rPr>
        <w:t xml:space="preserve"> </w:t>
      </w:r>
      <w:r w:rsidR="00D95C2B" w:rsidRPr="00DA3F47">
        <w:rPr>
          <w:sz w:val="28"/>
          <w:szCs w:val="28"/>
          <w:lang w:eastAsia="en-US"/>
        </w:rPr>
        <w:t>2022</w:t>
      </w:r>
      <w:r w:rsidR="000E0654" w:rsidRPr="00DA3F47">
        <w:rPr>
          <w:sz w:val="28"/>
          <w:szCs w:val="28"/>
          <w:lang w:eastAsia="en-US"/>
        </w:rPr>
        <w:t xml:space="preserve"> года</w:t>
      </w:r>
      <w:r w:rsidR="00D23CFB" w:rsidRPr="00DA3F47">
        <w:rPr>
          <w:sz w:val="28"/>
          <w:szCs w:val="28"/>
          <w:lang w:eastAsia="en-US"/>
        </w:rPr>
        <w:t xml:space="preserve"> </w:t>
      </w:r>
      <w:r w:rsidR="005B5679" w:rsidRPr="00DA3F47">
        <w:rPr>
          <w:sz w:val="28"/>
          <w:szCs w:val="28"/>
        </w:rPr>
        <w:t xml:space="preserve">Алексей Алексеевич </w:t>
      </w:r>
      <w:r w:rsidR="00D23CFB" w:rsidRPr="00DA3F47">
        <w:rPr>
          <w:sz w:val="28"/>
          <w:szCs w:val="28"/>
          <w:lang w:eastAsia="en-US"/>
        </w:rPr>
        <w:t>принимал</w:t>
      </w:r>
      <w:r w:rsidR="00DB592C" w:rsidRPr="00DA3F47">
        <w:rPr>
          <w:sz w:val="28"/>
          <w:szCs w:val="28"/>
          <w:lang w:eastAsia="en-US"/>
        </w:rPr>
        <w:t xml:space="preserve"> </w:t>
      </w:r>
      <w:r w:rsidR="00893884">
        <w:rPr>
          <w:sz w:val="28"/>
          <w:szCs w:val="28"/>
          <w:lang w:eastAsia="en-US"/>
        </w:rPr>
        <w:t xml:space="preserve">активное </w:t>
      </w:r>
      <w:r w:rsidR="00DB592C" w:rsidRPr="00DA3F47">
        <w:rPr>
          <w:sz w:val="28"/>
          <w:szCs w:val="28"/>
          <w:lang w:eastAsia="en-US"/>
        </w:rPr>
        <w:t xml:space="preserve">участие в </w:t>
      </w:r>
      <w:r w:rsidR="005B5679" w:rsidRPr="00DA3F47">
        <w:rPr>
          <w:sz w:val="28"/>
          <w:szCs w:val="28"/>
          <w:lang w:eastAsia="en-US"/>
        </w:rPr>
        <w:t xml:space="preserve">работе </w:t>
      </w:r>
      <w:r w:rsidR="007C5FC7">
        <w:rPr>
          <w:sz w:val="28"/>
          <w:szCs w:val="28"/>
          <w:lang w:eastAsia="en-US"/>
        </w:rPr>
        <w:t xml:space="preserve">постоянных комиссиях по </w:t>
      </w:r>
      <w:r w:rsidR="00DB592C" w:rsidRPr="00DA3F47">
        <w:rPr>
          <w:sz w:val="28"/>
          <w:szCs w:val="28"/>
          <w:lang w:eastAsia="en-US"/>
        </w:rPr>
        <w:t xml:space="preserve">физической культуре и спорту, по градостроительной деятельности и земельным отношениям, по </w:t>
      </w:r>
      <w:r w:rsidR="00D23CFB" w:rsidRPr="00DA3F47">
        <w:rPr>
          <w:sz w:val="28"/>
          <w:szCs w:val="28"/>
          <w:lang w:eastAsia="en-US"/>
        </w:rPr>
        <w:t>жилищно-коммунальному хозяйству, дорожн</w:t>
      </w:r>
      <w:r w:rsidR="007C5FC7">
        <w:rPr>
          <w:sz w:val="28"/>
          <w:szCs w:val="28"/>
          <w:lang w:eastAsia="en-US"/>
        </w:rPr>
        <w:t>ому хозяйству и благоустройству</w:t>
      </w:r>
      <w:r w:rsidRPr="00DA3F47">
        <w:rPr>
          <w:sz w:val="28"/>
          <w:szCs w:val="28"/>
          <w:lang w:eastAsia="en-US"/>
        </w:rPr>
        <w:t xml:space="preserve"> </w:t>
      </w:r>
      <w:r w:rsidR="005B5679" w:rsidRPr="00DA3F47">
        <w:rPr>
          <w:sz w:val="28"/>
          <w:szCs w:val="28"/>
          <w:lang w:eastAsia="en-US"/>
        </w:rPr>
        <w:t>были затронуты и рассмотрены</w:t>
      </w:r>
      <w:r w:rsidRPr="00DA3F47">
        <w:rPr>
          <w:sz w:val="28"/>
          <w:szCs w:val="28"/>
          <w:lang w:eastAsia="en-US"/>
        </w:rPr>
        <w:t xml:space="preserve"> вопросы, к</w:t>
      </w:r>
      <w:r w:rsidR="007C5FC7">
        <w:rPr>
          <w:sz w:val="28"/>
          <w:szCs w:val="28"/>
          <w:lang w:eastAsia="en-US"/>
        </w:rPr>
        <w:t>асающиеся функционирования городского хозяйства</w:t>
      </w:r>
      <w:r w:rsidR="00893884">
        <w:rPr>
          <w:sz w:val="28"/>
          <w:szCs w:val="28"/>
          <w:lang w:eastAsia="en-US"/>
        </w:rPr>
        <w:t xml:space="preserve"> города Воронежа</w:t>
      </w:r>
      <w:r w:rsidRPr="00DA3F47">
        <w:rPr>
          <w:sz w:val="28"/>
          <w:szCs w:val="28"/>
          <w:lang w:eastAsia="en-US"/>
        </w:rPr>
        <w:t xml:space="preserve">. </w:t>
      </w:r>
    </w:p>
    <w:p w:rsidR="00933E3E" w:rsidRPr="00DA3F47" w:rsidRDefault="004655D5" w:rsidP="00130AB6">
      <w:pPr>
        <w:spacing w:line="360" w:lineRule="auto"/>
        <w:ind w:firstLine="708"/>
        <w:jc w:val="both"/>
        <w:rPr>
          <w:sz w:val="28"/>
          <w:szCs w:val="28"/>
        </w:rPr>
      </w:pPr>
      <w:r w:rsidRPr="00DA3F47">
        <w:rPr>
          <w:sz w:val="28"/>
          <w:szCs w:val="28"/>
          <w:lang w:eastAsia="en-US"/>
        </w:rPr>
        <w:t>П</w:t>
      </w:r>
      <w:r w:rsidR="00933E3E" w:rsidRPr="00DA3F47">
        <w:rPr>
          <w:sz w:val="28"/>
          <w:szCs w:val="28"/>
          <w:lang w:eastAsia="en-US"/>
        </w:rPr>
        <w:t>остоянной коми</w:t>
      </w:r>
      <w:r w:rsidRPr="00DA3F47">
        <w:rPr>
          <w:sz w:val="28"/>
          <w:szCs w:val="28"/>
          <w:lang w:eastAsia="en-US"/>
        </w:rPr>
        <w:t>ссией</w:t>
      </w:r>
      <w:r w:rsidR="00933E3E" w:rsidRPr="00DA3F47">
        <w:rPr>
          <w:sz w:val="28"/>
          <w:szCs w:val="28"/>
        </w:rPr>
        <w:t xml:space="preserve"> по образованию, культуре и социальной поддержке населения </w:t>
      </w:r>
      <w:r w:rsidR="00652E67" w:rsidRPr="00DA3F47">
        <w:rPr>
          <w:sz w:val="28"/>
          <w:szCs w:val="28"/>
          <w:lang w:eastAsia="en-US"/>
        </w:rPr>
        <w:t>проведено 8</w:t>
      </w:r>
      <w:r w:rsidR="00933E3E" w:rsidRPr="00DA3F47">
        <w:rPr>
          <w:sz w:val="28"/>
          <w:szCs w:val="28"/>
          <w:lang w:eastAsia="en-US"/>
        </w:rPr>
        <w:t xml:space="preserve"> заседаний,</w:t>
      </w:r>
      <w:r w:rsidR="00987F97" w:rsidRPr="00DA3F47">
        <w:rPr>
          <w:sz w:val="28"/>
          <w:szCs w:val="28"/>
          <w:lang w:eastAsia="en-US"/>
        </w:rPr>
        <w:t xml:space="preserve"> на которых рассмотрено более 30</w:t>
      </w:r>
      <w:r w:rsidR="00933E3E" w:rsidRPr="00DA3F47">
        <w:rPr>
          <w:sz w:val="28"/>
          <w:szCs w:val="28"/>
          <w:lang w:eastAsia="en-US"/>
        </w:rPr>
        <w:t xml:space="preserve"> вопросов,</w:t>
      </w:r>
      <w:r w:rsidR="00933E3E" w:rsidRPr="00DA3F47">
        <w:rPr>
          <w:sz w:val="28"/>
          <w:szCs w:val="28"/>
        </w:rPr>
        <w:t xml:space="preserve"> касаю</w:t>
      </w:r>
      <w:r w:rsidR="00172114" w:rsidRPr="00DA3F47">
        <w:rPr>
          <w:sz w:val="28"/>
          <w:szCs w:val="28"/>
        </w:rPr>
        <w:t>щихся дошкольного, начального,</w:t>
      </w:r>
      <w:r w:rsidR="00933E3E" w:rsidRPr="00DA3F47">
        <w:rPr>
          <w:sz w:val="28"/>
          <w:szCs w:val="28"/>
        </w:rPr>
        <w:t xml:space="preserve"> среднего</w:t>
      </w:r>
      <w:r w:rsidR="00172114" w:rsidRPr="00DA3F47">
        <w:rPr>
          <w:sz w:val="28"/>
          <w:szCs w:val="28"/>
        </w:rPr>
        <w:t xml:space="preserve"> и дополнительного</w:t>
      </w:r>
      <w:r w:rsidR="00933E3E" w:rsidRPr="00DA3F47">
        <w:rPr>
          <w:sz w:val="28"/>
          <w:szCs w:val="28"/>
        </w:rPr>
        <w:t xml:space="preserve"> образования на территории городского округа город Воронеж, а также вопросы, касающиеся деятельности </w:t>
      </w:r>
      <w:r w:rsidR="007C5FC7">
        <w:rPr>
          <w:sz w:val="28"/>
          <w:szCs w:val="28"/>
        </w:rPr>
        <w:t xml:space="preserve">городских </w:t>
      </w:r>
      <w:r w:rsidR="00933E3E" w:rsidRPr="00DA3F47">
        <w:rPr>
          <w:sz w:val="28"/>
          <w:szCs w:val="28"/>
        </w:rPr>
        <w:t xml:space="preserve">учреждений культуры. </w:t>
      </w:r>
      <w:r w:rsidR="00933E3E" w:rsidRPr="00DA3F47">
        <w:rPr>
          <w:sz w:val="28"/>
          <w:szCs w:val="28"/>
          <w:lang w:eastAsia="en-US"/>
        </w:rPr>
        <w:t>П</w:t>
      </w:r>
      <w:r w:rsidR="007C5FC7">
        <w:rPr>
          <w:sz w:val="28"/>
          <w:szCs w:val="28"/>
          <w:lang w:eastAsia="en-US"/>
        </w:rPr>
        <w:t>о результатам заседаний комиссий</w:t>
      </w:r>
      <w:r w:rsidR="00933E3E" w:rsidRPr="00DA3F47">
        <w:rPr>
          <w:sz w:val="28"/>
          <w:szCs w:val="28"/>
          <w:lang w:eastAsia="en-US"/>
        </w:rPr>
        <w:t xml:space="preserve"> был принят ряд решений, оказывающих позитивное влияние на перспективы развития образования и культуры в городе Воронеже.</w:t>
      </w:r>
    </w:p>
    <w:p w:rsidR="00933E3E" w:rsidRPr="00DA3F47" w:rsidRDefault="00933E3E" w:rsidP="00AA5979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DA3F47">
        <w:rPr>
          <w:sz w:val="28"/>
          <w:szCs w:val="28"/>
          <w:lang w:eastAsia="en-US"/>
        </w:rPr>
        <w:lastRenderedPageBreak/>
        <w:t>Можно выделить следующие социально значимые вопросы:</w:t>
      </w:r>
    </w:p>
    <w:p w:rsidR="001B1832" w:rsidRPr="00DA3F47" w:rsidRDefault="001B1832" w:rsidP="00AA5979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DA3F47">
        <w:rPr>
          <w:b/>
          <w:bCs/>
          <w:sz w:val="28"/>
          <w:szCs w:val="28"/>
        </w:rPr>
        <w:t xml:space="preserve">– </w:t>
      </w:r>
      <w:r w:rsidRPr="00DA3F47">
        <w:rPr>
          <w:sz w:val="28"/>
          <w:szCs w:val="28"/>
          <w:lang w:eastAsia="en-US"/>
        </w:rPr>
        <w:t>О бюджете городского округа город Воронеж на 2023 год и на пл</w:t>
      </w:r>
      <w:r w:rsidR="008313E1" w:rsidRPr="00DA3F47">
        <w:rPr>
          <w:sz w:val="28"/>
          <w:szCs w:val="28"/>
          <w:lang w:eastAsia="en-US"/>
        </w:rPr>
        <w:t>ановый период 2024 и 2025 годов;</w:t>
      </w:r>
    </w:p>
    <w:p w:rsidR="001B1832" w:rsidRPr="00DA3F47" w:rsidRDefault="008313E1" w:rsidP="00AA5979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DA3F47">
        <w:rPr>
          <w:b/>
          <w:bCs/>
          <w:sz w:val="28"/>
          <w:szCs w:val="28"/>
        </w:rPr>
        <w:t xml:space="preserve">– </w:t>
      </w:r>
      <w:r w:rsidR="001B1832" w:rsidRPr="00DA3F47">
        <w:rPr>
          <w:sz w:val="28"/>
          <w:szCs w:val="28"/>
          <w:lang w:eastAsia="en-US"/>
        </w:rPr>
        <w:t xml:space="preserve">О </w:t>
      </w:r>
      <w:r w:rsidRPr="00DA3F47">
        <w:rPr>
          <w:sz w:val="28"/>
          <w:szCs w:val="28"/>
          <w:lang w:eastAsia="en-US"/>
        </w:rPr>
        <w:t>согласовании</w:t>
      </w:r>
      <w:r w:rsidR="001B1832" w:rsidRPr="00DA3F47">
        <w:rPr>
          <w:sz w:val="28"/>
          <w:szCs w:val="28"/>
          <w:lang w:eastAsia="en-US"/>
        </w:rPr>
        <w:t xml:space="preserve"> создания </w:t>
      </w:r>
      <w:r w:rsidRPr="00DA3F47">
        <w:rPr>
          <w:sz w:val="28"/>
          <w:szCs w:val="28"/>
          <w:lang w:eastAsia="en-US"/>
        </w:rPr>
        <w:t>МБОУ СОШ №107, МБОУ СОШ №108, МБОУ «Образовательный центр»;</w:t>
      </w:r>
    </w:p>
    <w:p w:rsidR="004E32CA" w:rsidRPr="00DA3F47" w:rsidRDefault="004E32CA" w:rsidP="004E32C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DA3F47">
        <w:rPr>
          <w:sz w:val="28"/>
          <w:szCs w:val="28"/>
        </w:rPr>
        <w:tab/>
        <w:t xml:space="preserve"> </w:t>
      </w:r>
      <w:r w:rsidRPr="00DA3F47">
        <w:rPr>
          <w:b/>
          <w:bCs/>
          <w:sz w:val="28"/>
          <w:szCs w:val="28"/>
        </w:rPr>
        <w:t xml:space="preserve">– </w:t>
      </w:r>
      <w:r w:rsidRPr="00DA3F47">
        <w:rPr>
          <w:sz w:val="28"/>
          <w:szCs w:val="28"/>
        </w:rPr>
        <w:t>О внесении изменений в решение Воронежской городской Думы от 18.09.2013 № 1269-</w:t>
      </w:r>
      <w:r w:rsidRPr="00DA3F47">
        <w:rPr>
          <w:sz w:val="28"/>
          <w:szCs w:val="28"/>
          <w:lang w:val="de-DE"/>
        </w:rPr>
        <w:t>III</w:t>
      </w:r>
      <w:r w:rsidRPr="00DA3F47">
        <w:rPr>
          <w:sz w:val="28"/>
          <w:szCs w:val="28"/>
        </w:rPr>
        <w:t xml:space="preserve"> «Об утверждении Примерного положения об оплате труда работников муниципальных общеобразовательных организаций го</w:t>
      </w:r>
      <w:r w:rsidR="008313E1" w:rsidRPr="00DA3F47">
        <w:rPr>
          <w:sz w:val="28"/>
          <w:szCs w:val="28"/>
        </w:rPr>
        <w:t>родского округа город Воронеж»;</w:t>
      </w:r>
    </w:p>
    <w:p w:rsidR="004E32CA" w:rsidRPr="00DA3F47" w:rsidRDefault="004E32CA" w:rsidP="004E32CA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 xml:space="preserve"> </w:t>
      </w:r>
      <w:r w:rsidRPr="00DA3F47">
        <w:rPr>
          <w:b/>
          <w:bCs/>
          <w:sz w:val="28"/>
          <w:szCs w:val="28"/>
        </w:rPr>
        <w:tab/>
        <w:t>–</w:t>
      </w:r>
      <w:r w:rsidRPr="00DA3F47">
        <w:rPr>
          <w:sz w:val="28"/>
          <w:szCs w:val="28"/>
        </w:rPr>
        <w:t xml:space="preserve"> О внесении изменений в решение Воронежской городской Думы от 28.05.2014 № 1515-</w:t>
      </w:r>
      <w:r w:rsidRPr="00DA3F47">
        <w:rPr>
          <w:sz w:val="28"/>
          <w:szCs w:val="28"/>
          <w:lang w:val="de-DE"/>
        </w:rPr>
        <w:t>III</w:t>
      </w:r>
      <w:r w:rsidRPr="00DA3F47">
        <w:rPr>
          <w:sz w:val="28"/>
          <w:szCs w:val="28"/>
        </w:rPr>
        <w:t xml:space="preserve"> «Об утверждении Примерного положения об оплате труда работников муниципальных дошкольных общеобразовательных организаций г</w:t>
      </w:r>
      <w:r w:rsidR="008313E1" w:rsidRPr="00DA3F47">
        <w:rPr>
          <w:sz w:val="28"/>
          <w:szCs w:val="28"/>
        </w:rPr>
        <w:t>ородского округа город Воронеж»;</w:t>
      </w:r>
    </w:p>
    <w:p w:rsidR="004E32CA" w:rsidRPr="00DA3F47" w:rsidRDefault="004E32CA" w:rsidP="004E32C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>–</w:t>
      </w:r>
      <w:r w:rsidRPr="00DA3F47">
        <w:rPr>
          <w:sz w:val="28"/>
          <w:szCs w:val="28"/>
        </w:rPr>
        <w:t xml:space="preserve"> О внесении изменений в решение Воронежской горо</w:t>
      </w:r>
      <w:r w:rsidR="001B1832" w:rsidRPr="00DA3F47">
        <w:rPr>
          <w:sz w:val="28"/>
          <w:szCs w:val="28"/>
        </w:rPr>
        <w:t>дской Думы от 05.12.2007 №286-</w:t>
      </w:r>
      <w:r w:rsidRPr="00DA3F47">
        <w:rPr>
          <w:sz w:val="28"/>
          <w:szCs w:val="28"/>
          <w:lang w:val="en-US"/>
        </w:rPr>
        <w:t>II</w:t>
      </w:r>
      <w:r w:rsidRPr="00DA3F47">
        <w:rPr>
          <w:sz w:val="28"/>
          <w:szCs w:val="28"/>
        </w:rPr>
        <w:t xml:space="preserve"> «Об утверждении </w:t>
      </w:r>
      <w:r w:rsidR="001B1832" w:rsidRPr="00DA3F47">
        <w:rPr>
          <w:sz w:val="28"/>
          <w:szCs w:val="28"/>
        </w:rPr>
        <w:t>перечня льгот по плате, взимаемой с родителей (законных представителей), за присмотр и уход за детьми в муниципальных образовательных учреждениях го</w:t>
      </w:r>
      <w:r w:rsidR="008313E1" w:rsidRPr="00DA3F47">
        <w:rPr>
          <w:sz w:val="28"/>
          <w:szCs w:val="28"/>
        </w:rPr>
        <w:t>родского округа город Воронеж»;</w:t>
      </w:r>
    </w:p>
    <w:p w:rsidR="004E32CA" w:rsidRPr="00DA3F47" w:rsidRDefault="004E32CA" w:rsidP="004E32C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>–</w:t>
      </w:r>
      <w:r w:rsidRPr="00DA3F47">
        <w:rPr>
          <w:sz w:val="28"/>
          <w:szCs w:val="28"/>
        </w:rPr>
        <w:t xml:space="preserve"> О внесении изменений в решение Воронежской городской Думы от 25.08.2020 № 1473-</w:t>
      </w:r>
      <w:r w:rsidRPr="00DA3F47">
        <w:rPr>
          <w:sz w:val="28"/>
          <w:szCs w:val="28"/>
          <w:lang w:val="en-US"/>
        </w:rPr>
        <w:t>IV</w:t>
      </w:r>
      <w:r w:rsidRPr="00DA3F47">
        <w:rPr>
          <w:sz w:val="28"/>
          <w:szCs w:val="28"/>
        </w:rPr>
        <w:t xml:space="preserve"> «Об изменении финансирования питания обучающихся в муниципальных общеобразовательных организациях го</w:t>
      </w:r>
      <w:r w:rsidR="008313E1" w:rsidRPr="00DA3F47">
        <w:rPr>
          <w:sz w:val="28"/>
          <w:szCs w:val="28"/>
        </w:rPr>
        <w:t>родского округа город Воронеж»;</w:t>
      </w:r>
    </w:p>
    <w:p w:rsidR="008313E1" w:rsidRPr="00DA3F47" w:rsidRDefault="008313E1" w:rsidP="004E32C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>–</w:t>
      </w:r>
      <w:r w:rsidRPr="00DA3F47">
        <w:rPr>
          <w:sz w:val="28"/>
          <w:szCs w:val="28"/>
        </w:rPr>
        <w:t xml:space="preserve"> О внесении изменений в решение Воронежской городской Думы от 14.03.2021 №723-</w:t>
      </w:r>
      <w:r w:rsidRPr="00DA3F47">
        <w:rPr>
          <w:sz w:val="28"/>
          <w:szCs w:val="28"/>
          <w:lang w:val="en-US"/>
        </w:rPr>
        <w:t>III</w:t>
      </w:r>
      <w:r w:rsidRPr="00DA3F47">
        <w:rPr>
          <w:sz w:val="28"/>
          <w:szCs w:val="28"/>
        </w:rPr>
        <w:t xml:space="preserve"> «Об утверждении Перечня услуг, оказываемых муниципальными и другими организациями городского округа город Воронеж, в которых размещается муниципальное задание (заказ). подлежащих включению в реестр в муниципальных услуг городского округа город Воронеж и предоставляемых в электронной форме».</w:t>
      </w:r>
    </w:p>
    <w:p w:rsidR="00933E3E" w:rsidRPr="00DA3F47" w:rsidRDefault="00001DBA" w:rsidP="00987F97">
      <w:pPr>
        <w:spacing w:line="360" w:lineRule="auto"/>
        <w:ind w:firstLine="600"/>
        <w:jc w:val="both"/>
        <w:rPr>
          <w:sz w:val="28"/>
          <w:szCs w:val="28"/>
        </w:rPr>
      </w:pPr>
      <w:r w:rsidRPr="00DA3F47">
        <w:rPr>
          <w:sz w:val="28"/>
          <w:szCs w:val="28"/>
        </w:rPr>
        <w:t xml:space="preserve"> </w:t>
      </w:r>
      <w:r w:rsidR="00374CB3" w:rsidRPr="00DA3F47">
        <w:rPr>
          <w:sz w:val="28"/>
          <w:szCs w:val="28"/>
        </w:rPr>
        <w:t>В 2022</w:t>
      </w:r>
      <w:r w:rsidR="000326AE" w:rsidRPr="00DA3F47">
        <w:rPr>
          <w:sz w:val="28"/>
          <w:szCs w:val="28"/>
        </w:rPr>
        <w:t xml:space="preserve"> году прошло </w:t>
      </w:r>
      <w:r w:rsidR="00804CF6" w:rsidRPr="00DA3F47">
        <w:rPr>
          <w:sz w:val="28"/>
          <w:szCs w:val="28"/>
        </w:rPr>
        <w:t>6</w:t>
      </w:r>
      <w:r w:rsidR="000E0654" w:rsidRPr="00DA3F47">
        <w:rPr>
          <w:sz w:val="28"/>
          <w:szCs w:val="28"/>
        </w:rPr>
        <w:t xml:space="preserve"> заседания</w:t>
      </w:r>
      <w:r w:rsidR="00933E3E" w:rsidRPr="00DA3F47">
        <w:rPr>
          <w:sz w:val="28"/>
          <w:szCs w:val="28"/>
        </w:rPr>
        <w:t xml:space="preserve"> постоянной комиссий по физической культуре, делам молодежи и спорту, на к</w:t>
      </w:r>
      <w:r w:rsidR="00D95C2B" w:rsidRPr="00DA3F47">
        <w:rPr>
          <w:sz w:val="28"/>
          <w:szCs w:val="28"/>
        </w:rPr>
        <w:t>оторых были</w:t>
      </w:r>
      <w:r w:rsidR="001E48F4" w:rsidRPr="00DA3F47">
        <w:rPr>
          <w:sz w:val="28"/>
          <w:szCs w:val="28"/>
        </w:rPr>
        <w:t xml:space="preserve"> р</w:t>
      </w:r>
      <w:r w:rsidR="00D95C2B" w:rsidRPr="00DA3F47">
        <w:rPr>
          <w:sz w:val="28"/>
          <w:szCs w:val="28"/>
        </w:rPr>
        <w:t>ассмотрены</w:t>
      </w:r>
      <w:r w:rsidR="000326AE" w:rsidRPr="00DA3F47">
        <w:rPr>
          <w:sz w:val="28"/>
          <w:szCs w:val="28"/>
        </w:rPr>
        <w:t xml:space="preserve"> </w:t>
      </w:r>
      <w:r w:rsidR="00D95C2B" w:rsidRPr="00DA3F47">
        <w:rPr>
          <w:sz w:val="28"/>
          <w:szCs w:val="28"/>
        </w:rPr>
        <w:t>значимые вопросы, касающиеся</w:t>
      </w:r>
      <w:r w:rsidR="00933E3E" w:rsidRPr="00DA3F47">
        <w:rPr>
          <w:sz w:val="28"/>
          <w:szCs w:val="28"/>
        </w:rPr>
        <w:t xml:space="preserve"> развития спортивных учреждений города и комплексного развития социальной </w:t>
      </w:r>
      <w:r w:rsidR="008F56FF">
        <w:rPr>
          <w:sz w:val="28"/>
          <w:szCs w:val="28"/>
        </w:rPr>
        <w:t>инфраструктуры</w:t>
      </w:r>
      <w:r w:rsidR="00374CB3" w:rsidRPr="00DA3F47">
        <w:rPr>
          <w:sz w:val="28"/>
          <w:szCs w:val="28"/>
        </w:rPr>
        <w:t xml:space="preserve"> Воронеж</w:t>
      </w:r>
      <w:r w:rsidR="008F56FF">
        <w:rPr>
          <w:sz w:val="28"/>
          <w:szCs w:val="28"/>
        </w:rPr>
        <w:t>а</w:t>
      </w:r>
      <w:r w:rsidR="00D95C2B" w:rsidRPr="00DA3F47">
        <w:rPr>
          <w:sz w:val="28"/>
          <w:szCs w:val="28"/>
        </w:rPr>
        <w:t xml:space="preserve"> в целом</w:t>
      </w:r>
      <w:r w:rsidR="00933E3E" w:rsidRPr="00DA3F47">
        <w:rPr>
          <w:sz w:val="28"/>
          <w:szCs w:val="28"/>
        </w:rPr>
        <w:t>.</w:t>
      </w:r>
    </w:p>
    <w:p w:rsidR="00933E3E" w:rsidRPr="00DA3F47" w:rsidRDefault="00BA5F93" w:rsidP="00555ED8">
      <w:pPr>
        <w:spacing w:line="360" w:lineRule="auto"/>
        <w:ind w:firstLine="600"/>
        <w:jc w:val="both"/>
        <w:rPr>
          <w:sz w:val="28"/>
          <w:szCs w:val="28"/>
        </w:rPr>
      </w:pPr>
      <w:r w:rsidRPr="00DA3F47">
        <w:rPr>
          <w:sz w:val="28"/>
          <w:szCs w:val="28"/>
        </w:rPr>
        <w:t>При участии депутата в</w:t>
      </w:r>
      <w:r w:rsidR="00D95C2B" w:rsidRPr="00DA3F47">
        <w:rPr>
          <w:sz w:val="28"/>
          <w:szCs w:val="28"/>
        </w:rPr>
        <w:t xml:space="preserve"> текущем</w:t>
      </w:r>
      <w:r w:rsidR="00933E3E" w:rsidRPr="00DA3F47">
        <w:rPr>
          <w:sz w:val="28"/>
          <w:szCs w:val="28"/>
        </w:rPr>
        <w:t xml:space="preserve"> году на </w:t>
      </w:r>
      <w:r w:rsidR="00B82330" w:rsidRPr="00DA3F47">
        <w:rPr>
          <w:sz w:val="28"/>
          <w:szCs w:val="28"/>
        </w:rPr>
        <w:t>заседании городской межведомственной комиссии городского округа город Воронеж по профилактике правонарушений</w:t>
      </w:r>
      <w:r w:rsidR="00933E3E" w:rsidRPr="00DA3F47">
        <w:rPr>
          <w:sz w:val="28"/>
          <w:szCs w:val="28"/>
        </w:rPr>
        <w:t xml:space="preserve"> </w:t>
      </w:r>
      <w:r w:rsidR="00006AE4" w:rsidRPr="00DA3F47">
        <w:rPr>
          <w:sz w:val="28"/>
          <w:szCs w:val="28"/>
        </w:rPr>
        <w:t xml:space="preserve">были рассмотрены следующие </w:t>
      </w:r>
      <w:r w:rsidR="00933E3E" w:rsidRPr="00DA3F47">
        <w:rPr>
          <w:sz w:val="28"/>
          <w:szCs w:val="28"/>
        </w:rPr>
        <w:t>вопросы</w:t>
      </w:r>
      <w:r w:rsidR="00006AE4" w:rsidRPr="00DA3F47">
        <w:rPr>
          <w:sz w:val="28"/>
          <w:szCs w:val="28"/>
        </w:rPr>
        <w:t>:</w:t>
      </w:r>
      <w:r w:rsidR="00933E3E" w:rsidRPr="00DA3F47">
        <w:rPr>
          <w:sz w:val="28"/>
          <w:szCs w:val="28"/>
        </w:rPr>
        <w:t xml:space="preserve"> </w:t>
      </w:r>
    </w:p>
    <w:p w:rsidR="008C7C41" w:rsidRPr="00DA3F47" w:rsidRDefault="001F6548" w:rsidP="00374CB3">
      <w:pPr>
        <w:spacing w:line="360" w:lineRule="auto"/>
        <w:ind w:firstLine="600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>–</w:t>
      </w:r>
      <w:r w:rsidR="00B82330" w:rsidRPr="00DA3F47">
        <w:rPr>
          <w:sz w:val="28"/>
          <w:szCs w:val="28"/>
        </w:rPr>
        <w:t xml:space="preserve"> </w:t>
      </w:r>
      <w:r w:rsidR="004807B1" w:rsidRPr="00DA3F47">
        <w:rPr>
          <w:sz w:val="28"/>
          <w:szCs w:val="28"/>
        </w:rPr>
        <w:t>«Об организации летней оздоровительной кампании 2022 года и принятых мерах по 100% охвату несовершеннолетних, находящихся в социально опасном положении и состоящих на всех видах учета в организованные формы досуговой, трудовой и внеурочной занятости. Об обеспечении в детских оздоровительных организациях санитарно-эпидемиологического благополучия, антитеррористической безопасности, профилактики травматизма и гибели на пожарах среди несовершеннолетних</w:t>
      </w:r>
      <w:r w:rsidR="00C63672" w:rsidRPr="00DA3F47">
        <w:rPr>
          <w:sz w:val="28"/>
          <w:szCs w:val="28"/>
        </w:rPr>
        <w:t xml:space="preserve"> в летний период</w:t>
      </w:r>
      <w:r w:rsidR="004807B1" w:rsidRPr="00DA3F47">
        <w:rPr>
          <w:sz w:val="28"/>
          <w:szCs w:val="28"/>
        </w:rPr>
        <w:t>»</w:t>
      </w:r>
    </w:p>
    <w:p w:rsidR="00C63672" w:rsidRPr="00DA3F47" w:rsidRDefault="00C63672" w:rsidP="00374CB3">
      <w:pPr>
        <w:spacing w:line="360" w:lineRule="auto"/>
        <w:ind w:firstLine="600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>–</w:t>
      </w:r>
      <w:r w:rsidRPr="00DA3F47">
        <w:rPr>
          <w:sz w:val="28"/>
          <w:szCs w:val="28"/>
        </w:rPr>
        <w:t xml:space="preserve"> «О развитии сегмента видеонаблюдения аппаратно-программного комплекса «Безопасный город» на территории городского округа город Воронеж»</w:t>
      </w:r>
    </w:p>
    <w:p w:rsidR="003F65D8" w:rsidRPr="00DA3F47" w:rsidRDefault="003F65D8" w:rsidP="00374CB3">
      <w:pPr>
        <w:spacing w:line="360" w:lineRule="auto"/>
        <w:ind w:firstLine="600"/>
        <w:jc w:val="both"/>
        <w:rPr>
          <w:sz w:val="28"/>
          <w:szCs w:val="28"/>
        </w:rPr>
      </w:pPr>
      <w:r w:rsidRPr="00DA3F47">
        <w:rPr>
          <w:b/>
          <w:bCs/>
          <w:sz w:val="28"/>
          <w:szCs w:val="28"/>
        </w:rPr>
        <w:t xml:space="preserve">– </w:t>
      </w:r>
      <w:r w:rsidRPr="00DA3F47">
        <w:rPr>
          <w:bCs/>
          <w:sz w:val="28"/>
          <w:szCs w:val="28"/>
        </w:rPr>
        <w:t>«О внеурочной занятости подростков, вовлечении несовершеннолетних в альтернативные позитивные формы активности, как эффективной мере профилактики правонарушений и безнадзорности. О принятых мерах по расширению круга предлагаемых дополнительных занятий и кружков. Об организации спортивного досуга населения городского округа город Воронеж»</w:t>
      </w:r>
    </w:p>
    <w:p w:rsidR="00DA3F47" w:rsidRDefault="004655D5" w:rsidP="00DA3F47">
      <w:pPr>
        <w:spacing w:line="360" w:lineRule="auto"/>
        <w:ind w:firstLine="720"/>
        <w:jc w:val="both"/>
        <w:rPr>
          <w:sz w:val="28"/>
          <w:szCs w:val="28"/>
        </w:rPr>
      </w:pPr>
      <w:r w:rsidRPr="00DA3F47">
        <w:rPr>
          <w:sz w:val="28"/>
          <w:szCs w:val="28"/>
        </w:rPr>
        <w:t xml:space="preserve">В течении года </w:t>
      </w:r>
      <w:r w:rsidR="00933E3E" w:rsidRPr="00DA3F47">
        <w:rPr>
          <w:sz w:val="28"/>
          <w:szCs w:val="28"/>
        </w:rPr>
        <w:t>Але</w:t>
      </w:r>
      <w:r w:rsidR="000C1EA7" w:rsidRPr="00DA3F47">
        <w:rPr>
          <w:sz w:val="28"/>
          <w:szCs w:val="28"/>
        </w:rPr>
        <w:t>ксей Алексеевич осуществлял приё</w:t>
      </w:r>
      <w:r w:rsidR="007C5FC7">
        <w:rPr>
          <w:sz w:val="28"/>
          <w:szCs w:val="28"/>
        </w:rPr>
        <w:t>м граждан в общественных приемных</w:t>
      </w:r>
      <w:r w:rsidR="00933E3E" w:rsidRPr="00DA3F47">
        <w:rPr>
          <w:sz w:val="28"/>
          <w:szCs w:val="28"/>
        </w:rPr>
        <w:t xml:space="preserve"> Партии «ЕДИНАЯ РОССИЯ» Д.А. Медведева. </w:t>
      </w:r>
      <w:r w:rsidR="005B5679" w:rsidRPr="00DA3F47">
        <w:rPr>
          <w:color w:val="1C1C1D"/>
          <w:sz w:val="28"/>
          <w:szCs w:val="28"/>
          <w:lang w:eastAsia="en-US"/>
        </w:rPr>
        <w:t>В 2022</w:t>
      </w:r>
      <w:r w:rsidR="00933E3E" w:rsidRPr="00DA3F47">
        <w:rPr>
          <w:color w:val="1C1C1D"/>
          <w:sz w:val="28"/>
          <w:szCs w:val="28"/>
          <w:lang w:eastAsia="en-US"/>
        </w:rPr>
        <w:t xml:space="preserve"> году пр</w:t>
      </w:r>
      <w:r w:rsidR="0092123F" w:rsidRPr="00DA3F47">
        <w:rPr>
          <w:color w:val="1C1C1D"/>
          <w:sz w:val="28"/>
          <w:szCs w:val="28"/>
          <w:lang w:eastAsia="en-US"/>
        </w:rPr>
        <w:t>ошло 27</w:t>
      </w:r>
      <w:r w:rsidR="00BA5F93" w:rsidRPr="00DA3F47">
        <w:rPr>
          <w:color w:val="1C1C1D"/>
          <w:sz w:val="28"/>
          <w:szCs w:val="28"/>
          <w:lang w:eastAsia="en-US"/>
        </w:rPr>
        <w:t xml:space="preserve"> приёмов</w:t>
      </w:r>
      <w:r w:rsidR="00933E3E" w:rsidRPr="00DA3F47">
        <w:rPr>
          <w:color w:val="1C1C1D"/>
          <w:sz w:val="28"/>
          <w:szCs w:val="28"/>
          <w:lang w:eastAsia="en-US"/>
        </w:rPr>
        <w:t>,</w:t>
      </w:r>
      <w:r w:rsidR="000326AE" w:rsidRPr="00DA3F47">
        <w:rPr>
          <w:color w:val="1C1C1D"/>
          <w:sz w:val="28"/>
          <w:szCs w:val="28"/>
          <w:lang w:eastAsia="en-US"/>
        </w:rPr>
        <w:t xml:space="preserve"> </w:t>
      </w:r>
      <w:r w:rsidR="00BD491B" w:rsidRPr="00DA3F47">
        <w:rPr>
          <w:color w:val="1C1C1D"/>
          <w:sz w:val="28"/>
          <w:szCs w:val="28"/>
          <w:lang w:eastAsia="en-US"/>
        </w:rPr>
        <w:t xml:space="preserve">всем обратившимся </w:t>
      </w:r>
      <w:r w:rsidR="000326AE" w:rsidRPr="00DA3F47">
        <w:rPr>
          <w:color w:val="1C1C1D"/>
          <w:sz w:val="28"/>
          <w:szCs w:val="28"/>
          <w:lang w:eastAsia="en-US"/>
        </w:rPr>
        <w:t>была оказана</w:t>
      </w:r>
      <w:r w:rsidR="00757E72" w:rsidRPr="00DA3F47">
        <w:rPr>
          <w:color w:val="1C1C1D"/>
          <w:sz w:val="28"/>
          <w:szCs w:val="28"/>
          <w:lang w:eastAsia="en-US"/>
        </w:rPr>
        <w:t xml:space="preserve"> консультативная, </w:t>
      </w:r>
      <w:r w:rsidR="00933E3E" w:rsidRPr="00DA3F47">
        <w:rPr>
          <w:color w:val="1C1C1D"/>
          <w:sz w:val="28"/>
          <w:szCs w:val="28"/>
          <w:lang w:eastAsia="en-US"/>
        </w:rPr>
        <w:t xml:space="preserve">методическая </w:t>
      </w:r>
      <w:r w:rsidR="00757E72" w:rsidRPr="00DA3F47">
        <w:rPr>
          <w:color w:val="1C1C1D"/>
          <w:sz w:val="28"/>
          <w:szCs w:val="28"/>
          <w:lang w:eastAsia="en-US"/>
        </w:rPr>
        <w:t xml:space="preserve">и юридическая </w:t>
      </w:r>
      <w:r w:rsidR="00933E3E" w:rsidRPr="00DA3F47">
        <w:rPr>
          <w:color w:val="1C1C1D"/>
          <w:sz w:val="28"/>
          <w:szCs w:val="28"/>
          <w:lang w:eastAsia="en-US"/>
        </w:rPr>
        <w:t xml:space="preserve">помощь. </w:t>
      </w:r>
      <w:r w:rsidR="005B5679" w:rsidRPr="00DA3F47">
        <w:rPr>
          <w:sz w:val="28"/>
          <w:szCs w:val="28"/>
        </w:rPr>
        <w:t xml:space="preserve">Все поступившие обращения граждан по мнению Золотарёва А.А. не должны остаться не рассмотренными, так как любое обращение — это насущная проблема, которая требует помощи и решения. </w:t>
      </w:r>
      <w:r w:rsidR="00DA3F47" w:rsidRPr="00DA3F47">
        <w:rPr>
          <w:sz w:val="28"/>
          <w:szCs w:val="28"/>
        </w:rPr>
        <w:t>Большая часть обращений имеет положительный характер решений.</w:t>
      </w:r>
    </w:p>
    <w:p w:rsidR="00A9304A" w:rsidRPr="00DA3F47" w:rsidRDefault="00CA6A66" w:rsidP="00DA3F47">
      <w:pPr>
        <w:spacing w:line="360" w:lineRule="auto"/>
        <w:ind w:left="2112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Работа в избирательном округе</w:t>
      </w:r>
    </w:p>
    <w:p w:rsidR="00996888" w:rsidRDefault="00996888" w:rsidP="00A9304A">
      <w:pPr>
        <w:jc w:val="both"/>
        <w:rPr>
          <w:b/>
          <w:bCs/>
          <w:sz w:val="28"/>
          <w:szCs w:val="28"/>
        </w:rPr>
      </w:pPr>
    </w:p>
    <w:p w:rsidR="00996888" w:rsidRPr="00996888" w:rsidRDefault="00996888" w:rsidP="007C5FC7">
      <w:pPr>
        <w:spacing w:line="360" w:lineRule="auto"/>
        <w:ind w:firstLine="540"/>
        <w:jc w:val="both"/>
        <w:rPr>
          <w:sz w:val="28"/>
          <w:szCs w:val="28"/>
        </w:rPr>
      </w:pPr>
      <w:r w:rsidRPr="00996888">
        <w:rPr>
          <w:sz w:val="28"/>
          <w:szCs w:val="28"/>
        </w:rPr>
        <w:t>Развитие инфраструктуры Советского района, его благоустройство, создание условий для комфортного проживания с учетом интересов жителей, проживающих на территории округа, является приоритетным направлением для депутата.</w:t>
      </w:r>
    </w:p>
    <w:p w:rsidR="00996888" w:rsidRPr="00996888" w:rsidRDefault="00996888" w:rsidP="007C5FC7">
      <w:pPr>
        <w:spacing w:line="360" w:lineRule="auto"/>
        <w:ind w:firstLine="540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 Большое внимание Алексей Алексеевич уделяет поддержке многодетных и малообеспеченных семей, инвалидов и ветеранов, а также людей, оказавшихся в трудной жизненной ситуации.  В течение 2022 при содействии депутата оказывалась помощь учреждениям образования, здравоохранения, проводилось благоустройство мест отдыха граждан и дворовых территорий, выделялись средства для повышения материально-технической базы учреждений образования, спорта и культуры, оказывалось содействие в мероприятиях, направленных на усиление патриотического воспитания и пропаганды здорового образа жизни.</w:t>
      </w:r>
    </w:p>
    <w:p w:rsidR="00996888" w:rsidRPr="00996888" w:rsidRDefault="00996888" w:rsidP="007C5FC7">
      <w:pPr>
        <w:spacing w:line="360" w:lineRule="auto"/>
        <w:ind w:firstLine="540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Результаты деятельности депутата по приоритетным направлениям: </w:t>
      </w:r>
    </w:p>
    <w:p w:rsidR="00996888" w:rsidRPr="00996888" w:rsidRDefault="00996888" w:rsidP="00D81665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 xml:space="preserve">оказана помощь </w:t>
      </w:r>
      <w:r w:rsidRPr="00996888">
        <w:rPr>
          <w:color w:val="000000" w:themeColor="text1"/>
          <w:sz w:val="28"/>
          <w:szCs w:val="28"/>
        </w:rPr>
        <w:t>в приобретении дорогостоящих лекарств и зимней одежды Уразову Олегу Николаевичу, инвалиду I группы, проживающему в микрорайоне Тенистый;</w:t>
      </w:r>
    </w:p>
    <w:p w:rsidR="00996888" w:rsidRPr="00996888" w:rsidRDefault="00996888" w:rsidP="007C5FC7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996888">
        <w:rPr>
          <w:color w:val="000000" w:themeColor="text1"/>
          <w:sz w:val="28"/>
          <w:szCs w:val="28"/>
        </w:rPr>
        <w:t xml:space="preserve"> </w:t>
      </w:r>
      <w:r w:rsidR="00B8382C" w:rsidRPr="00996888">
        <w:rPr>
          <w:b/>
          <w:bCs/>
          <w:sz w:val="28"/>
          <w:szCs w:val="28"/>
        </w:rPr>
        <w:t>–</w:t>
      </w:r>
      <w:r w:rsidR="00B8382C">
        <w:rPr>
          <w:b/>
          <w:bCs/>
          <w:sz w:val="28"/>
          <w:szCs w:val="28"/>
        </w:rPr>
        <w:t xml:space="preserve"> </w:t>
      </w:r>
      <w:r w:rsidRPr="00996888">
        <w:rPr>
          <w:color w:val="000000" w:themeColor="text1"/>
          <w:sz w:val="28"/>
          <w:szCs w:val="28"/>
        </w:rPr>
        <w:t xml:space="preserve">выполнены работы по ремонту кровли на балконе в квартире Косиновой Марии Михайловны, осуществляющей уход за ребенком инвалидом I группы, проживающей в доме №8 по ул. Краснозвездная; </w:t>
      </w:r>
    </w:p>
    <w:p w:rsidR="00996888" w:rsidRPr="00996888" w:rsidRDefault="00B8382C" w:rsidP="007C5FC7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color w:val="000000" w:themeColor="text1"/>
          <w:sz w:val="28"/>
          <w:szCs w:val="28"/>
        </w:rPr>
        <w:t xml:space="preserve"> приобретены канцелярские товары для детей из многодетных семей, проживающих в микрорайонах Тенистый, Малышево и Шилово в рамках акции «Собери ребенка в школу; </w:t>
      </w:r>
    </w:p>
    <w:p w:rsidR="00996888" w:rsidRPr="00996888" w:rsidRDefault="00D81665" w:rsidP="007C5FC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</w:r>
      <w:r w:rsidR="00B8382C" w:rsidRPr="00996888">
        <w:rPr>
          <w:b/>
          <w:bCs/>
          <w:sz w:val="28"/>
          <w:szCs w:val="28"/>
        </w:rPr>
        <w:t>–</w:t>
      </w:r>
      <w:r w:rsidR="00B8382C" w:rsidRPr="00996888">
        <w:rPr>
          <w:color w:val="000000" w:themeColor="text1"/>
          <w:sz w:val="28"/>
          <w:szCs w:val="28"/>
        </w:rPr>
        <w:t xml:space="preserve"> приобретены</w:t>
      </w:r>
      <w:r w:rsidR="00996888" w:rsidRPr="00996888">
        <w:rPr>
          <w:color w:val="000000" w:themeColor="text1"/>
          <w:sz w:val="28"/>
          <w:szCs w:val="28"/>
        </w:rPr>
        <w:t xml:space="preserve"> призы для организации праздника «Добрые соседи» в микрорайоне Шилово; </w:t>
      </w:r>
    </w:p>
    <w:p w:rsidR="00996888" w:rsidRPr="00996888" w:rsidRDefault="00D81665" w:rsidP="007C5FC7">
      <w:pPr>
        <w:spacing w:line="360" w:lineRule="auto"/>
        <w:ind w:firstLine="540"/>
        <w:jc w:val="both"/>
        <w:rPr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8382C" w:rsidRPr="00996888">
        <w:rPr>
          <w:b/>
          <w:bCs/>
          <w:sz w:val="28"/>
          <w:szCs w:val="28"/>
        </w:rPr>
        <w:t>–</w:t>
      </w:r>
      <w:r w:rsidR="00996888" w:rsidRPr="00996888">
        <w:rPr>
          <w:color w:val="000000" w:themeColor="text1"/>
          <w:sz w:val="28"/>
          <w:szCs w:val="28"/>
        </w:rPr>
        <w:t xml:space="preserve"> приобретены пасхальные куличи для членов районного общества инвалидов;</w:t>
      </w:r>
    </w:p>
    <w:p w:rsidR="00996888" w:rsidRPr="00996888" w:rsidRDefault="00B8382C" w:rsidP="007C5F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1665">
        <w:rPr>
          <w:sz w:val="28"/>
          <w:szCs w:val="28"/>
        </w:rPr>
        <w:t xml:space="preserve">      </w:t>
      </w:r>
      <w:r w:rsidR="00996888" w:rsidRPr="00996888">
        <w:rPr>
          <w:sz w:val="28"/>
          <w:szCs w:val="28"/>
        </w:rPr>
        <w:t xml:space="preserve"> </w:t>
      </w: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sz w:val="28"/>
          <w:szCs w:val="28"/>
        </w:rPr>
        <w:t xml:space="preserve"> приобретены подарки для СРО ВООО (Советское районное общество инвалидов) для проведения викторины.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приобретены подарки для участников конкурса плакатов и коллажей «Людям планеты – мир без тревоги и слёз», проводимого МБУК Библиотекой № 22;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color w:val="000000" w:themeColor="text1"/>
          <w:sz w:val="28"/>
          <w:szCs w:val="28"/>
        </w:rPr>
        <w:t xml:space="preserve"> приобретены призы для детей при организации </w:t>
      </w:r>
      <w:r w:rsidRPr="00996888">
        <w:rPr>
          <w:sz w:val="28"/>
          <w:szCs w:val="28"/>
        </w:rPr>
        <w:t>проведения мероприятий, приуроченных к празднованию Дня семьи, любви и верности в скверах имени «Олеко Дундича» и «Примирения и согласия»;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 </w:t>
      </w: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приобретены подарки для ветеранов участников боевых действий, принявших участие в организации проведения урока мужества в МБОУ СОШ №103;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приобретены подарки для детей, вынужденно покинувших свои дома в период проведения СВО, проживающих на базе лагеря «Кировец», в рамках благотворительной акции «Дружба без границ»;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неоднократно было оказа</w:t>
      </w:r>
      <w:r w:rsidR="007C5FC7">
        <w:rPr>
          <w:sz w:val="28"/>
          <w:szCs w:val="28"/>
        </w:rPr>
        <w:t>но содействие в сборе и отправке</w:t>
      </w:r>
      <w:r w:rsidRPr="00996888">
        <w:rPr>
          <w:sz w:val="28"/>
          <w:szCs w:val="28"/>
        </w:rPr>
        <w:t xml:space="preserve"> грузов гуманитарной помощи в зону </w:t>
      </w:r>
      <w:r w:rsidR="007C5FC7">
        <w:rPr>
          <w:sz w:val="28"/>
          <w:szCs w:val="28"/>
        </w:rPr>
        <w:t xml:space="preserve">проведения </w:t>
      </w:r>
      <w:r w:rsidRPr="00996888">
        <w:rPr>
          <w:sz w:val="28"/>
          <w:szCs w:val="28"/>
        </w:rPr>
        <w:t>СВО;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в декабре 2022 г. Золотарёв А.А. поздравил инвалидов, проживающих на территории 10 округа с Международным днем инвалида;</w:t>
      </w:r>
    </w:p>
    <w:p w:rsidR="00996888" w:rsidRPr="00996888" w:rsidRDefault="00996888" w:rsidP="007C5FC7">
      <w:pPr>
        <w:spacing w:line="360" w:lineRule="auto"/>
        <w:jc w:val="both"/>
        <w:rPr>
          <w:sz w:val="28"/>
          <w:szCs w:val="28"/>
        </w:rPr>
      </w:pPr>
      <w:r w:rsidRPr="00996888">
        <w:rPr>
          <w:color w:val="000000" w:themeColor="text1"/>
          <w:sz w:val="28"/>
          <w:szCs w:val="28"/>
        </w:rPr>
        <w:t xml:space="preserve">       </w:t>
      </w:r>
      <w:r w:rsidR="00D81665">
        <w:rPr>
          <w:color w:val="000000" w:themeColor="text1"/>
          <w:sz w:val="28"/>
          <w:szCs w:val="28"/>
        </w:rPr>
        <w:t xml:space="preserve">    </w:t>
      </w: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в канун Нового 2023 года все дети из многодетных семей, а также семей, чьи родители участвуют в СВО, проживающих в микрорайонах Тенистый и Малышево получили сладкие подарки;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приобретены новогодние подарки для детей членов Советского районного общества инвалидов, проживающих на территории 10 избирательного округа;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 </w:t>
      </w: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к новогодним утренникам в 2022-2023 году были приобретены сладкие новогодние подарки для детей подготовительных групп, посещающих детские сады №</w:t>
      </w:r>
      <w:r w:rsidRPr="00996888">
        <w:t xml:space="preserve"> 113, №114, №119, №122, №124, №167, №170, №184 </w:t>
      </w:r>
      <w:r w:rsidRPr="00996888">
        <w:rPr>
          <w:sz w:val="28"/>
          <w:szCs w:val="28"/>
        </w:rPr>
        <w:t>в количестве более 800 шт.;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sz w:val="28"/>
          <w:szCs w:val="28"/>
        </w:rPr>
        <w:t xml:space="preserve"> приобретены новогодние подарки для детей сотрудников городской поликлиники № 7;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sz w:val="28"/>
          <w:szCs w:val="28"/>
        </w:rPr>
        <w:t>В 2022 году Алексей Алексеевич принимал активное участие в торжественных мероприятиях, посвященных знаковым датам: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25 января 2021 года поздравил ветеранов Великой Отечественной войны с участием в боях за освобождение г. Воронежа с оказанием финансовой поддержки;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23 февраля поздравил с Днем защитника Отечества сотрудников учреждений и предприятия 10 округа с вручением открыток;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8 Марта поздравил с Международным женским днем сотрудников дошкольных учреждений округа и подарил цветы, открытки и торты;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sz w:val="28"/>
          <w:szCs w:val="28"/>
        </w:rPr>
        <w:t>9 Мая поздравил ветеранов Великой Отечественной войны с праздником Днём Великой Победы, вручил цветы и подарки;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bCs/>
          <w:sz w:val="28"/>
          <w:szCs w:val="28"/>
        </w:rPr>
        <w:t xml:space="preserve"> совместно с представителями управы Советского района депутат принимал участие в поздравлении ветеранов ВОВ с юбилеями</w:t>
      </w:r>
      <w:r w:rsidRPr="00996888">
        <w:rPr>
          <w:sz w:val="28"/>
          <w:szCs w:val="28"/>
        </w:rPr>
        <w:t>.</w:t>
      </w:r>
    </w:p>
    <w:p w:rsidR="00996888" w:rsidRPr="00996888" w:rsidRDefault="00996888" w:rsidP="007C5FC7">
      <w:pPr>
        <w:spacing w:line="360" w:lineRule="auto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     </w:t>
      </w:r>
      <w:r w:rsidR="00D81665">
        <w:rPr>
          <w:sz w:val="28"/>
          <w:szCs w:val="28"/>
        </w:rPr>
        <w:tab/>
      </w:r>
      <w:r w:rsidRPr="00996888">
        <w:rPr>
          <w:sz w:val="28"/>
          <w:szCs w:val="28"/>
        </w:rPr>
        <w:t>Депутат принимал активное участие в торжественных мероприятиях, посвященных Международному Дню медицинского работника, Почётные грамоты Воронежской городской Думы были вручены сотрудникам: БУЗ ВО «Городская клиническая поликлиника №7», КУЗ ВО «ВОКПД им. Н.С. Похвисневой» и БУЗ ВО» ВКБСМП№1».</w:t>
      </w:r>
    </w:p>
    <w:p w:rsidR="00996888" w:rsidRPr="00996888" w:rsidRDefault="00996888" w:rsidP="007C5FC7">
      <w:pPr>
        <w:spacing w:line="360" w:lineRule="auto"/>
        <w:jc w:val="both"/>
        <w:rPr>
          <w:sz w:val="28"/>
          <w:szCs w:val="28"/>
        </w:rPr>
      </w:pPr>
      <w:r w:rsidRPr="00996888">
        <w:t xml:space="preserve">    </w:t>
      </w:r>
      <w:r w:rsidR="00D81665">
        <w:tab/>
      </w:r>
      <w:r w:rsidRPr="00996888">
        <w:rPr>
          <w:sz w:val="28"/>
          <w:szCs w:val="28"/>
        </w:rPr>
        <w:t xml:space="preserve">Алексей Алексеевич поздравил сотрудников детских садов №114 и 119 с Днём работников дошкольного образования, вручил Почётные грамоты и благодарственные письма Воронежской городской Думы. </w:t>
      </w:r>
    </w:p>
    <w:p w:rsidR="00996888" w:rsidRPr="00996888" w:rsidRDefault="00996888" w:rsidP="007C5FC7">
      <w:pPr>
        <w:pStyle w:val="1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96888">
        <w:rPr>
          <w:rFonts w:ascii="Times New Roman" w:hAnsi="Times New Roman" w:cs="Times New Roman"/>
          <w:sz w:val="28"/>
          <w:szCs w:val="28"/>
        </w:rPr>
        <w:t>При содействии Алексея Алексеевича образовательные учреждения и учреждения культуры 10 округа получили дополнительные бюджетные лимиты. В результате учреждениями были проведены необходимые ремонтные работы и укреплена материально-техническая база. Обновление коснулось следующих объектов:</w:t>
      </w:r>
    </w:p>
    <w:p w:rsidR="00996888" w:rsidRPr="00996888" w:rsidRDefault="00996888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 xml:space="preserve">– </w:t>
      </w:r>
      <w:r w:rsidRPr="00996888">
        <w:rPr>
          <w:bCs/>
          <w:sz w:val="28"/>
          <w:szCs w:val="28"/>
        </w:rPr>
        <w:t>приобретение оборудования для МБУК «ЦКС» «Клуб Тенистый»;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приобретение оборудования для МБУК «ЦКС» «Клуб Малышево»;</w:t>
      </w:r>
    </w:p>
    <w:p w:rsidR="00996888" w:rsidRPr="00996888" w:rsidRDefault="00996888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Pr="00996888">
        <w:rPr>
          <w:bCs/>
          <w:sz w:val="28"/>
          <w:szCs w:val="28"/>
        </w:rPr>
        <w:t xml:space="preserve"> приобретение оборудования для МБОУ ДОД «Дом детского творчества»</w:t>
      </w:r>
      <w:r w:rsidRPr="00996888">
        <w:rPr>
          <w:bCs/>
          <w:color w:val="FF0000"/>
          <w:sz w:val="28"/>
          <w:szCs w:val="28"/>
        </w:rPr>
        <w:t>,</w:t>
      </w:r>
      <w:r w:rsidRPr="00996888">
        <w:rPr>
          <w:bCs/>
          <w:sz w:val="28"/>
          <w:szCs w:val="28"/>
        </w:rPr>
        <w:t xml:space="preserve"> расположенного по адресу: г. Воронеж, ул. Олеко Дундича, д. 25;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приобретение костюмов для МБОУ ДО «Детская школа искусств №18», расположенной в микрорайоне Шилово;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приобретение посуды для МБДОУ «Детский сад общеразвивающего вида №114»;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приобретение оборудования для МБДОУ «Центр развития ребенка Детский сад №184»;</w:t>
      </w:r>
    </w:p>
    <w:p w:rsidR="00996888" w:rsidRPr="00996888" w:rsidRDefault="00996888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Cs/>
          <w:sz w:val="28"/>
          <w:szCs w:val="28"/>
        </w:rPr>
        <w:t xml:space="preserve"> </w:t>
      </w:r>
      <w:r w:rsidRPr="00996888">
        <w:rPr>
          <w:b/>
          <w:bCs/>
          <w:sz w:val="28"/>
          <w:szCs w:val="28"/>
        </w:rPr>
        <w:t>–</w:t>
      </w:r>
      <w:r w:rsidRPr="00996888">
        <w:rPr>
          <w:bCs/>
          <w:sz w:val="28"/>
          <w:szCs w:val="28"/>
        </w:rPr>
        <w:t xml:space="preserve"> выделены бюджетные средства для командирования на спортивные мероприятия воспитанников МБДОУ «СДЮСШОР №10» и МБУ «СШОР№»2;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Cs/>
          <w:sz w:val="28"/>
          <w:szCs w:val="28"/>
        </w:rPr>
        <w:t>Особое внимание депутат уделяет благоустройству округа. В 2022 были выделены бюджетные средства для благоустройства следующих территорий:</w:t>
      </w:r>
    </w:p>
    <w:p w:rsidR="00996888" w:rsidRPr="00996888" w:rsidRDefault="00B8382C" w:rsidP="007C5FC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D81665">
        <w:rPr>
          <w:bCs/>
          <w:sz w:val="28"/>
          <w:szCs w:val="28"/>
        </w:rPr>
        <w:tab/>
      </w: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установлено дополнительное детское игровое оборудование по адресу: г Воронеж, ул. проспект Патриотов, д.22;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установлено дополнительное детское игровое и спортивное оборудование по адресу: г. Воронеж, ул. Тепличная, д. 26 ж;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установлено дополнительное детское игровое и спортивное оборудование по адресу: г. Воронеж, ул. Теплоэнергэтиков, д. 11;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установлено детское игровое оборудование на территории ТОС «Белые дома» в микрорайоне Тенистый;</w:t>
      </w:r>
    </w:p>
    <w:p w:rsidR="00996888" w:rsidRPr="00996888" w:rsidRDefault="00B8382C" w:rsidP="00D81665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/>
          <w:bCs/>
          <w:sz w:val="28"/>
          <w:szCs w:val="28"/>
        </w:rPr>
        <w:t>–</w:t>
      </w:r>
      <w:r w:rsidR="00996888" w:rsidRPr="00996888">
        <w:rPr>
          <w:bCs/>
          <w:sz w:val="28"/>
          <w:szCs w:val="28"/>
        </w:rPr>
        <w:t xml:space="preserve"> установлено детское игровое оборудование на территории ТОС «Рябинушка» в микрорайоне Малышево;</w:t>
      </w:r>
    </w:p>
    <w:p w:rsidR="00996888" w:rsidRPr="00996888" w:rsidRDefault="00996888" w:rsidP="007C5FC7">
      <w:pPr>
        <w:spacing w:line="360" w:lineRule="auto"/>
        <w:jc w:val="both"/>
        <w:rPr>
          <w:bCs/>
          <w:sz w:val="28"/>
          <w:szCs w:val="28"/>
        </w:rPr>
      </w:pPr>
      <w:r w:rsidRPr="0099688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 w:rsidRPr="00996888">
        <w:rPr>
          <w:bCs/>
          <w:sz w:val="28"/>
          <w:szCs w:val="28"/>
        </w:rPr>
        <w:t>Для безопасного нахождения детей на территории детских игровых площадках было установлено ограждения детских игровых площадок во дворах домов № 2В по ул. Теплиичная и №11 по ул. Перхоровича.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996888">
        <w:rPr>
          <w:bCs/>
          <w:sz w:val="28"/>
          <w:szCs w:val="28"/>
        </w:rPr>
        <w:t xml:space="preserve"> При содействии депутата в рамках программы «Городская комфортная среда» были проведены работы по асфальтированию дорог частного сектора</w:t>
      </w:r>
      <w:r>
        <w:rPr>
          <w:bCs/>
          <w:sz w:val="28"/>
          <w:szCs w:val="28"/>
        </w:rPr>
        <w:t xml:space="preserve"> </w:t>
      </w:r>
      <w:r w:rsidRPr="00996888">
        <w:rPr>
          <w:bCs/>
          <w:sz w:val="28"/>
          <w:szCs w:val="28"/>
        </w:rPr>
        <w:t xml:space="preserve">на улицах Испытателей, Федяевского, Природная, Кряжова в микрорайоне Малышево, улиц Российская, Тенистая микрорайона Тенистый.  </w:t>
      </w:r>
    </w:p>
    <w:p w:rsidR="00996888" w:rsidRPr="00996888" w:rsidRDefault="00996888" w:rsidP="007C5FC7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sz w:val="28"/>
          <w:szCs w:val="28"/>
        </w:rPr>
        <w:t xml:space="preserve">Алексей Алексеевич уделяет большое внимание развитию спорта, непосредственно сам </w:t>
      </w:r>
      <w:r w:rsidR="00D81665">
        <w:rPr>
          <w:sz w:val="28"/>
          <w:szCs w:val="28"/>
        </w:rPr>
        <w:t xml:space="preserve">лично </w:t>
      </w:r>
      <w:r w:rsidRPr="00996888">
        <w:rPr>
          <w:sz w:val="28"/>
          <w:szCs w:val="28"/>
        </w:rPr>
        <w:t xml:space="preserve">принимает активное участие в городских спортивных мероприятиях города Воронежа. </w:t>
      </w:r>
    </w:p>
    <w:p w:rsidR="00996888" w:rsidRPr="00996888" w:rsidRDefault="00996888" w:rsidP="007C5FC7">
      <w:pPr>
        <w:spacing w:line="360" w:lineRule="auto"/>
        <w:ind w:firstLine="851"/>
        <w:jc w:val="both"/>
      </w:pPr>
      <w:r w:rsidRPr="00996888">
        <w:rPr>
          <w:sz w:val="28"/>
          <w:szCs w:val="28"/>
        </w:rPr>
        <w:t xml:space="preserve">Еженедельно в округе в приемной депутата проходил приём граждан, в основном, жители района обращались по вопросам ЖКХ (некачественное предоставление услуг обслуживающими организациями, ремонт и установка детских площадок, ремонт дорожного внутриквартального покрытия, благоустройства дворовых территорий, вопросы начисления платы за жилье, отопление, капитального ремонта многоквартирных домов, и т.д.), также по вопросам социального характера. Многим из обратившихся была оказана необходимая юридическая помощь и консультации. Также на основании обращений граждан депутатом направлялись письменные запросы в органы исполнительной власти для исполнения и контроля (управление жилищно-коммунального хозяйства, управление жилищных отношений, управу Советского района, управление образования и молодёжной политики, в обслуживающие многоквартирные дома организации и в Государственную жилищную инспекцию Воронежской области). </w:t>
      </w:r>
    </w:p>
    <w:p w:rsidR="00996888" w:rsidRPr="00996888" w:rsidRDefault="00996888" w:rsidP="007C5FC7">
      <w:pPr>
        <w:spacing w:line="360" w:lineRule="auto"/>
        <w:ind w:firstLine="720"/>
        <w:jc w:val="both"/>
        <w:rPr>
          <w:sz w:val="28"/>
          <w:szCs w:val="28"/>
        </w:rPr>
      </w:pPr>
      <w:r w:rsidRPr="00996888">
        <w:rPr>
          <w:sz w:val="28"/>
          <w:szCs w:val="28"/>
        </w:rPr>
        <w:t>В приёмную депутата в 2022 году поступило 114 письменных обращений и более 200 устных.</w:t>
      </w:r>
    </w:p>
    <w:p w:rsidR="00996888" w:rsidRDefault="00996888" w:rsidP="00D81665">
      <w:pPr>
        <w:spacing w:line="360" w:lineRule="auto"/>
        <w:ind w:firstLine="708"/>
        <w:jc w:val="both"/>
        <w:rPr>
          <w:sz w:val="28"/>
          <w:szCs w:val="28"/>
        </w:rPr>
      </w:pPr>
      <w:r w:rsidRPr="00996888">
        <w:rPr>
          <w:sz w:val="28"/>
          <w:szCs w:val="28"/>
        </w:rPr>
        <w:t>Основой успешной деятельности депутата является наличие постоянной связи с жителями округа, Алексей Алексеевич всегда очень признателен своим избирателям за замечания, советы и предложения, которые помогут улучшить жизнь в избирательном округе № 10 города Воронежа.</w:t>
      </w:r>
    </w:p>
    <w:p w:rsidR="00B8382C" w:rsidRPr="00996888" w:rsidRDefault="00B8382C" w:rsidP="007C5FC7">
      <w:pPr>
        <w:spacing w:line="360" w:lineRule="auto"/>
        <w:ind w:firstLine="540"/>
        <w:jc w:val="both"/>
        <w:rPr>
          <w:sz w:val="28"/>
          <w:szCs w:val="28"/>
        </w:rPr>
      </w:pPr>
    </w:p>
    <w:p w:rsidR="00996888" w:rsidRPr="00767A36" w:rsidRDefault="00996888" w:rsidP="00996888">
      <w:pPr>
        <w:rPr>
          <w:b/>
          <w:sz w:val="28"/>
          <w:szCs w:val="28"/>
          <w:u w:val="single"/>
          <w:lang w:eastAsia="en-US"/>
        </w:rPr>
      </w:pPr>
      <w:r w:rsidRPr="00767A36">
        <w:rPr>
          <w:b/>
          <w:sz w:val="28"/>
          <w:szCs w:val="28"/>
          <w:u w:val="single"/>
        </w:rPr>
        <w:t>Помощник депутата:</w:t>
      </w:r>
      <w:r>
        <w:rPr>
          <w:b/>
          <w:sz w:val="28"/>
          <w:szCs w:val="28"/>
        </w:rPr>
        <w:t xml:space="preserve"> Кузьмина Анна Александровна</w:t>
      </w:r>
      <w:r w:rsidRPr="00767A3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89202116301</w:t>
      </w:r>
    </w:p>
    <w:p w:rsidR="00996888" w:rsidRPr="00767A36" w:rsidRDefault="00996888" w:rsidP="00996888">
      <w:pPr>
        <w:spacing w:line="276" w:lineRule="auto"/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 xml:space="preserve">+7(473)294-60-65     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+7-900-927-47-05</w:t>
      </w:r>
    </w:p>
    <w:p w:rsidR="00996888" w:rsidRPr="00767A36" w:rsidRDefault="00996888" w:rsidP="00996888">
      <w:pPr>
        <w:spacing w:line="276" w:lineRule="auto"/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  <w:u w:val="single"/>
        </w:rPr>
        <w:t>Адрес электронный почты</w:t>
      </w:r>
      <w:r w:rsidRPr="00767A36">
        <w:rPr>
          <w:b/>
          <w:sz w:val="28"/>
          <w:szCs w:val="28"/>
        </w:rPr>
        <w:t>: deputatz2016@mail.ru</w:t>
      </w:r>
    </w:p>
    <w:p w:rsidR="00996888" w:rsidRPr="00767A36" w:rsidRDefault="00996888" w:rsidP="00996888">
      <w:pPr>
        <w:spacing w:line="276" w:lineRule="auto"/>
        <w:jc w:val="both"/>
        <w:rPr>
          <w:b/>
          <w:sz w:val="28"/>
          <w:szCs w:val="28"/>
        </w:rPr>
      </w:pPr>
      <w:r w:rsidRPr="00767A36">
        <w:rPr>
          <w:b/>
          <w:sz w:val="28"/>
          <w:szCs w:val="28"/>
          <w:u w:val="single"/>
        </w:rPr>
        <w:t>Адрес приемных</w:t>
      </w:r>
      <w:r w:rsidRPr="00767A36">
        <w:rPr>
          <w:b/>
          <w:sz w:val="28"/>
          <w:szCs w:val="28"/>
        </w:rPr>
        <w:t xml:space="preserve">: 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- 394065 г. Воронеж, ул. Олеко Дундича, д. 23, Дом детского творчества;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- 394070, г. Воронеж, ул. Тепличная, 8-б, отдел развития мрк. Тенистый;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- 394089, г. Воронеж, ул. Октябрьская, 70/1, отдел развития мрк. Малышево;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- 394048, г. Воронеж, ул. Теплоэнергетиков, 15-а, отдел развития мрк. Шилово.</w:t>
      </w:r>
    </w:p>
    <w:p w:rsidR="00996888" w:rsidRPr="00767A36" w:rsidRDefault="00996888" w:rsidP="00996888">
      <w:pPr>
        <w:spacing w:line="276" w:lineRule="auto"/>
        <w:rPr>
          <w:b/>
          <w:sz w:val="28"/>
          <w:szCs w:val="28"/>
        </w:rPr>
      </w:pPr>
      <w:r w:rsidRPr="00767A36">
        <w:rPr>
          <w:b/>
          <w:sz w:val="28"/>
          <w:szCs w:val="28"/>
        </w:rPr>
        <w:t>- ежедневно: с 9:00 до 17:00 вы можете оставить свои обращения по вышеуказанным адресам.</w:t>
      </w:r>
    </w:p>
    <w:p w:rsidR="00996888" w:rsidRPr="00767A36" w:rsidRDefault="00996888" w:rsidP="00996888">
      <w:pPr>
        <w:rPr>
          <w:b/>
          <w:bCs/>
          <w:sz w:val="28"/>
          <w:szCs w:val="28"/>
          <w:u w:val="single"/>
          <w:lang w:eastAsia="en-US"/>
        </w:rPr>
      </w:pPr>
      <w:r w:rsidRPr="00767A36">
        <w:rPr>
          <w:bCs/>
          <w:sz w:val="28"/>
          <w:szCs w:val="28"/>
          <w:u w:val="single"/>
        </w:rPr>
        <w:t xml:space="preserve"> </w:t>
      </w:r>
    </w:p>
    <w:p w:rsidR="00996888" w:rsidRPr="00767A36" w:rsidRDefault="00996888" w:rsidP="00996888">
      <w:pPr>
        <w:spacing w:line="276" w:lineRule="auto"/>
        <w:jc w:val="both"/>
        <w:rPr>
          <w:b/>
          <w:bCs/>
          <w:sz w:val="28"/>
          <w:szCs w:val="28"/>
        </w:rPr>
      </w:pPr>
    </w:p>
    <w:p w:rsidR="00996888" w:rsidRDefault="00996888" w:rsidP="00996888"/>
    <w:p w:rsidR="00996888" w:rsidRDefault="00AF5CA6" w:rsidP="00A9304A">
      <w:pPr>
        <w:jc w:val="both"/>
        <w:rPr>
          <w:b/>
          <w:bCs/>
          <w:sz w:val="28"/>
          <w:szCs w:val="28"/>
        </w:rPr>
      </w:pPr>
      <w:r w:rsidRPr="00AF5CA6">
        <w:rPr>
          <w:b/>
          <w:bCs/>
          <w:noProof/>
          <w:sz w:val="28"/>
          <w:szCs w:val="28"/>
        </w:rPr>
        <w:drawing>
          <wp:inline distT="0" distB="0" distL="0" distR="0">
            <wp:extent cx="5939790" cy="5286375"/>
            <wp:effectExtent l="0" t="0" r="3810" b="9525"/>
            <wp:docPr id="1" name="Рисунок 1" descr="E:\ЗОЛОТАРЁВ\Отчеты о работе депутата\¦в¦¦¦¬¦¬¦¬TЗ¦-¦-TП, 26 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ОЛОТАРЁВ\Отчеты о работе депутата\¦в¦¦¦¬¦¬¦¬TЗ¦-¦-TП, 26 ¦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47" cy="52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96" w:rsidRDefault="004B6596" w:rsidP="00A9304A">
      <w:pPr>
        <w:jc w:val="both"/>
        <w:rPr>
          <w:b/>
          <w:bCs/>
          <w:sz w:val="28"/>
          <w:szCs w:val="28"/>
        </w:rPr>
      </w:pPr>
    </w:p>
    <w:p w:rsidR="004B6596" w:rsidRDefault="004B6596" w:rsidP="00A9304A">
      <w:pPr>
        <w:jc w:val="both"/>
        <w:rPr>
          <w:b/>
          <w:bCs/>
          <w:sz w:val="28"/>
          <w:szCs w:val="28"/>
        </w:rPr>
      </w:pPr>
    </w:p>
    <w:p w:rsidR="004B6596" w:rsidRDefault="004B6596" w:rsidP="00A9304A">
      <w:pPr>
        <w:jc w:val="both"/>
        <w:rPr>
          <w:b/>
          <w:bCs/>
          <w:sz w:val="28"/>
          <w:szCs w:val="28"/>
        </w:rPr>
      </w:pPr>
    </w:p>
    <w:p w:rsidR="004B6596" w:rsidRDefault="004B6596" w:rsidP="00A9304A">
      <w:pPr>
        <w:jc w:val="both"/>
        <w:rPr>
          <w:b/>
          <w:bCs/>
          <w:sz w:val="28"/>
          <w:szCs w:val="28"/>
        </w:rPr>
      </w:pPr>
    </w:p>
    <w:p w:rsidR="00AF5CA6" w:rsidRDefault="00AF5CA6" w:rsidP="00A9304A">
      <w:pPr>
        <w:jc w:val="both"/>
        <w:rPr>
          <w:b/>
          <w:bCs/>
          <w:sz w:val="28"/>
          <w:szCs w:val="28"/>
        </w:rPr>
      </w:pPr>
      <w:r w:rsidRPr="00AF5CA6">
        <w:rPr>
          <w:b/>
          <w:bCs/>
          <w:noProof/>
          <w:sz w:val="28"/>
          <w:szCs w:val="28"/>
        </w:rPr>
        <w:drawing>
          <wp:inline distT="0" distB="0" distL="0" distR="0">
            <wp:extent cx="5939790" cy="6524625"/>
            <wp:effectExtent l="0" t="0" r="3810" b="9525"/>
            <wp:docPr id="4" name="Рисунок 4" descr="E:\ЗОЛОТАРЁВ\Отчеты о работе депутата\¦ЮTВTА¦-¦-¦¦¦- ¦¦TГ¦-¦-¦-¦¬TВ¦-TА¦-¦-¦¦¦- ¦¦TАTГ¦¬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ОЛОТАРЁВ\Отчеты о работе депутата\¦ЮTВTА¦-¦-¦¦¦- ¦¦TГ¦-¦-¦-¦¬TВ¦-TА¦-¦-¦¦¦- ¦¦TАTГ¦¬¦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09" cy="65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rPr>
          <w:sz w:val="28"/>
          <w:szCs w:val="28"/>
        </w:rPr>
      </w:pPr>
    </w:p>
    <w:p w:rsidR="00A9304A" w:rsidRDefault="00AF5CA6" w:rsidP="00AF5CA6">
      <w:pPr>
        <w:tabs>
          <w:tab w:val="left" w:pos="29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F5CA6" w:rsidRDefault="00AF5CA6" w:rsidP="00AF5CA6">
      <w:pPr>
        <w:tabs>
          <w:tab w:val="left" w:pos="2970"/>
        </w:tabs>
        <w:rPr>
          <w:sz w:val="28"/>
          <w:szCs w:val="28"/>
        </w:rPr>
      </w:pPr>
    </w:p>
    <w:p w:rsidR="00AF5CA6" w:rsidRDefault="00AF5CA6" w:rsidP="00AF5CA6">
      <w:pPr>
        <w:tabs>
          <w:tab w:val="left" w:pos="2970"/>
        </w:tabs>
        <w:rPr>
          <w:sz w:val="28"/>
          <w:szCs w:val="28"/>
        </w:rPr>
      </w:pPr>
    </w:p>
    <w:p w:rsidR="00AF5CA6" w:rsidRDefault="00AF5CA6" w:rsidP="00AF5CA6">
      <w:pPr>
        <w:tabs>
          <w:tab w:val="left" w:pos="2970"/>
        </w:tabs>
        <w:rPr>
          <w:sz w:val="28"/>
          <w:szCs w:val="28"/>
        </w:rPr>
      </w:pPr>
      <w:r w:rsidRPr="00AF5CA6"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0" t="0" r="3175" b="4445"/>
            <wp:docPr id="5" name="Рисунок 5" descr="E:\ЗОЛОТАРЁВ\Отчеты о работе депутата\¦в¦Ю¦б ¦С¦¦¦¬TЛ¦¦ ¦+¦-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ОЛОТАРЁВ\Отчеты о работе депутата\¦в¦Ю¦б ¦С¦¦¦¬TЛ¦¦ ¦+¦-¦-¦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ind w:firstLine="708"/>
        <w:rPr>
          <w:sz w:val="28"/>
          <w:szCs w:val="28"/>
        </w:rPr>
      </w:pPr>
    </w:p>
    <w:p w:rsidR="00AF5CA6" w:rsidRDefault="00AF5CA6" w:rsidP="00AF5CA6">
      <w:pPr>
        <w:ind w:firstLine="708"/>
        <w:rPr>
          <w:sz w:val="28"/>
          <w:szCs w:val="28"/>
        </w:rPr>
      </w:pPr>
    </w:p>
    <w:p w:rsidR="00AF5CA6" w:rsidRDefault="00AF5CA6" w:rsidP="00AF5CA6">
      <w:pPr>
        <w:ind w:firstLine="708"/>
        <w:rPr>
          <w:sz w:val="28"/>
          <w:szCs w:val="28"/>
        </w:rPr>
      </w:pPr>
      <w:r w:rsidRPr="00AF5CA6">
        <w:rPr>
          <w:noProof/>
          <w:sz w:val="28"/>
          <w:szCs w:val="28"/>
        </w:rPr>
        <w:drawing>
          <wp:inline distT="0" distB="0" distL="0" distR="0">
            <wp:extent cx="5940425" cy="7912009"/>
            <wp:effectExtent l="0" t="0" r="3175" b="0"/>
            <wp:docPr id="6" name="Рисунок 6" descr="E:\ЗОЛОТАРЁВ\Отчеты о работе депутата\¦Я¦¦TАTЕ¦-TА¦-¦-¦¬TЗ¦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ОЛОТАРЁВ\Отчеты о работе депутата\¦Я¦¦TАTЕ¦-TА¦-¦-¦¬TЗ¦-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tabs>
          <w:tab w:val="left" w:pos="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F5CA6" w:rsidRDefault="00AF5CA6" w:rsidP="00AF5CA6">
      <w:pPr>
        <w:tabs>
          <w:tab w:val="left" w:pos="990"/>
        </w:tabs>
        <w:rPr>
          <w:sz w:val="28"/>
          <w:szCs w:val="28"/>
        </w:rPr>
      </w:pPr>
    </w:p>
    <w:p w:rsidR="00AF5CA6" w:rsidRDefault="00AF5CA6" w:rsidP="00AF5CA6">
      <w:pPr>
        <w:tabs>
          <w:tab w:val="left" w:pos="990"/>
        </w:tabs>
        <w:rPr>
          <w:sz w:val="28"/>
          <w:szCs w:val="28"/>
        </w:rPr>
      </w:pPr>
      <w:r w:rsidRPr="00AF5CA6">
        <w:rPr>
          <w:noProof/>
          <w:sz w:val="28"/>
          <w:szCs w:val="28"/>
        </w:rPr>
        <w:drawing>
          <wp:inline distT="0" distB="0" distL="0" distR="0">
            <wp:extent cx="5940425" cy="7912009"/>
            <wp:effectExtent l="0" t="0" r="3175" b="0"/>
            <wp:docPr id="7" name="Рисунок 7" descr="E:\ЗОЛОТАРЁВ\Отчеты о работе депутата\¦ЯTА¦-TБ¦¬¦¦¦¦TВ ¦Я¦-TВTА¦¬¦-TВ¦-¦-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ОЛОТАРЁВ\Отчеты о работе депутата\¦ЯTА¦-TБ¦¬¦¦¦¦TВ ¦Я¦-TВTА¦¬¦-TВ¦-¦- 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P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rPr>
          <w:sz w:val="28"/>
          <w:szCs w:val="28"/>
        </w:rPr>
      </w:pPr>
    </w:p>
    <w:p w:rsidR="00AF5CA6" w:rsidRDefault="00AF5CA6" w:rsidP="00AF5CA6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F5CA6" w:rsidRPr="00AF5CA6" w:rsidRDefault="00AF5CA6" w:rsidP="00AF5CA6">
      <w:pPr>
        <w:tabs>
          <w:tab w:val="left" w:pos="1155"/>
        </w:tabs>
        <w:rPr>
          <w:sz w:val="28"/>
          <w:szCs w:val="28"/>
        </w:rPr>
      </w:pPr>
    </w:p>
    <w:sectPr w:rsidR="00AF5CA6" w:rsidRPr="00AF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CA6" w:rsidRDefault="00AF5CA6" w:rsidP="00AF5CA6">
      <w:r>
        <w:separator/>
      </w:r>
    </w:p>
  </w:endnote>
  <w:endnote w:type="continuationSeparator" w:id="0">
    <w:p w:rsidR="00AF5CA6" w:rsidRDefault="00AF5CA6" w:rsidP="00AF5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CA6" w:rsidRDefault="00AF5CA6" w:rsidP="00AF5CA6">
      <w:r>
        <w:separator/>
      </w:r>
    </w:p>
  </w:footnote>
  <w:footnote w:type="continuationSeparator" w:id="0">
    <w:p w:rsidR="00AF5CA6" w:rsidRDefault="00AF5CA6" w:rsidP="00AF5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C06FE"/>
    <w:multiLevelType w:val="hybridMultilevel"/>
    <w:tmpl w:val="589CE9EA"/>
    <w:lvl w:ilvl="0" w:tplc="C578F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351D09"/>
    <w:multiLevelType w:val="hybridMultilevel"/>
    <w:tmpl w:val="2DFA2DB6"/>
    <w:lvl w:ilvl="0" w:tplc="FADED4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37121"/>
    <w:multiLevelType w:val="hybridMultilevel"/>
    <w:tmpl w:val="CE3431CA"/>
    <w:lvl w:ilvl="0" w:tplc="0590B8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5B0A4B2F"/>
    <w:multiLevelType w:val="hybridMultilevel"/>
    <w:tmpl w:val="09C2A476"/>
    <w:lvl w:ilvl="0" w:tplc="2B301CDE">
      <w:start w:val="1"/>
      <w:numFmt w:val="decimal"/>
      <w:lvlText w:val="%1."/>
      <w:lvlJc w:val="left"/>
      <w:pPr>
        <w:ind w:left="106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67"/>
    <w:rsid w:val="00001DBA"/>
    <w:rsid w:val="000025EF"/>
    <w:rsid w:val="00002AE1"/>
    <w:rsid w:val="0000360A"/>
    <w:rsid w:val="00006AE4"/>
    <w:rsid w:val="00021108"/>
    <w:rsid w:val="000326AE"/>
    <w:rsid w:val="000348C7"/>
    <w:rsid w:val="00035312"/>
    <w:rsid w:val="000623A9"/>
    <w:rsid w:val="00065F79"/>
    <w:rsid w:val="000908F0"/>
    <w:rsid w:val="000B3D5E"/>
    <w:rsid w:val="000C1EA7"/>
    <w:rsid w:val="000C7C02"/>
    <w:rsid w:val="000D48CF"/>
    <w:rsid w:val="000E0654"/>
    <w:rsid w:val="00116128"/>
    <w:rsid w:val="001262EB"/>
    <w:rsid w:val="00130AB6"/>
    <w:rsid w:val="00147A3A"/>
    <w:rsid w:val="00172114"/>
    <w:rsid w:val="00185F3B"/>
    <w:rsid w:val="001A3882"/>
    <w:rsid w:val="001B1832"/>
    <w:rsid w:val="001B4367"/>
    <w:rsid w:val="001D19C2"/>
    <w:rsid w:val="001D30EA"/>
    <w:rsid w:val="001D660F"/>
    <w:rsid w:val="001E48F4"/>
    <w:rsid w:val="001F1699"/>
    <w:rsid w:val="001F1C1C"/>
    <w:rsid w:val="001F6548"/>
    <w:rsid w:val="002600ED"/>
    <w:rsid w:val="00267896"/>
    <w:rsid w:val="00277EBF"/>
    <w:rsid w:val="0029221E"/>
    <w:rsid w:val="002A113E"/>
    <w:rsid w:val="002A1ABA"/>
    <w:rsid w:val="002A6A20"/>
    <w:rsid w:val="002B57BC"/>
    <w:rsid w:val="002D411C"/>
    <w:rsid w:val="002D43B5"/>
    <w:rsid w:val="002D4C99"/>
    <w:rsid w:val="002D797A"/>
    <w:rsid w:val="002F0DFD"/>
    <w:rsid w:val="00301E26"/>
    <w:rsid w:val="00322EBB"/>
    <w:rsid w:val="00374CB3"/>
    <w:rsid w:val="00393771"/>
    <w:rsid w:val="003B6E8B"/>
    <w:rsid w:val="003C1679"/>
    <w:rsid w:val="003C48D5"/>
    <w:rsid w:val="003F65D8"/>
    <w:rsid w:val="0041554D"/>
    <w:rsid w:val="004264E3"/>
    <w:rsid w:val="004655D5"/>
    <w:rsid w:val="00467E08"/>
    <w:rsid w:val="004807B1"/>
    <w:rsid w:val="00482484"/>
    <w:rsid w:val="004B6596"/>
    <w:rsid w:val="004B7FFB"/>
    <w:rsid w:val="004D004F"/>
    <w:rsid w:val="004E32CA"/>
    <w:rsid w:val="004E4ECA"/>
    <w:rsid w:val="004F2993"/>
    <w:rsid w:val="004F2CE9"/>
    <w:rsid w:val="004F3640"/>
    <w:rsid w:val="005045AA"/>
    <w:rsid w:val="00555ED8"/>
    <w:rsid w:val="00560898"/>
    <w:rsid w:val="005625F1"/>
    <w:rsid w:val="0056354C"/>
    <w:rsid w:val="005A62D1"/>
    <w:rsid w:val="005B5679"/>
    <w:rsid w:val="005C234D"/>
    <w:rsid w:val="005C47AD"/>
    <w:rsid w:val="00652E67"/>
    <w:rsid w:val="006530EA"/>
    <w:rsid w:val="00677FE0"/>
    <w:rsid w:val="00693ECA"/>
    <w:rsid w:val="006A7C08"/>
    <w:rsid w:val="006E1DF6"/>
    <w:rsid w:val="006E24B1"/>
    <w:rsid w:val="006E610B"/>
    <w:rsid w:val="00712A18"/>
    <w:rsid w:val="0071331B"/>
    <w:rsid w:val="00757E72"/>
    <w:rsid w:val="007700FE"/>
    <w:rsid w:val="00775AF2"/>
    <w:rsid w:val="00794A69"/>
    <w:rsid w:val="00794E45"/>
    <w:rsid w:val="007C5FC7"/>
    <w:rsid w:val="007E3978"/>
    <w:rsid w:val="007E6002"/>
    <w:rsid w:val="007E73F7"/>
    <w:rsid w:val="00804659"/>
    <w:rsid w:val="00804CF6"/>
    <w:rsid w:val="008313E1"/>
    <w:rsid w:val="00875701"/>
    <w:rsid w:val="008830B9"/>
    <w:rsid w:val="00893884"/>
    <w:rsid w:val="008C415A"/>
    <w:rsid w:val="008C7C41"/>
    <w:rsid w:val="008E5A8D"/>
    <w:rsid w:val="008F2598"/>
    <w:rsid w:val="008F56FF"/>
    <w:rsid w:val="00900FF9"/>
    <w:rsid w:val="009028FB"/>
    <w:rsid w:val="00910C7A"/>
    <w:rsid w:val="0091387F"/>
    <w:rsid w:val="0092123F"/>
    <w:rsid w:val="009253F7"/>
    <w:rsid w:val="00932832"/>
    <w:rsid w:val="00933E3E"/>
    <w:rsid w:val="0094785D"/>
    <w:rsid w:val="009633E2"/>
    <w:rsid w:val="00987F97"/>
    <w:rsid w:val="00996888"/>
    <w:rsid w:val="009A4862"/>
    <w:rsid w:val="009E3DB4"/>
    <w:rsid w:val="009E4582"/>
    <w:rsid w:val="009F7D81"/>
    <w:rsid w:val="00A06730"/>
    <w:rsid w:val="00A14BF6"/>
    <w:rsid w:val="00A37C4D"/>
    <w:rsid w:val="00A44EF2"/>
    <w:rsid w:val="00A70445"/>
    <w:rsid w:val="00A8713C"/>
    <w:rsid w:val="00A8799C"/>
    <w:rsid w:val="00A9304A"/>
    <w:rsid w:val="00A947DB"/>
    <w:rsid w:val="00AA5979"/>
    <w:rsid w:val="00AF5CA6"/>
    <w:rsid w:val="00AF67DC"/>
    <w:rsid w:val="00B00B56"/>
    <w:rsid w:val="00B31049"/>
    <w:rsid w:val="00B31D99"/>
    <w:rsid w:val="00B6153D"/>
    <w:rsid w:val="00B661E6"/>
    <w:rsid w:val="00B74B9F"/>
    <w:rsid w:val="00B82330"/>
    <w:rsid w:val="00B82564"/>
    <w:rsid w:val="00B8382C"/>
    <w:rsid w:val="00B94BC8"/>
    <w:rsid w:val="00BA5F93"/>
    <w:rsid w:val="00BB7436"/>
    <w:rsid w:val="00BC09AA"/>
    <w:rsid w:val="00BD491B"/>
    <w:rsid w:val="00BE3F50"/>
    <w:rsid w:val="00BF14DB"/>
    <w:rsid w:val="00C14C1D"/>
    <w:rsid w:val="00C15564"/>
    <w:rsid w:val="00C25D78"/>
    <w:rsid w:val="00C63672"/>
    <w:rsid w:val="00C72676"/>
    <w:rsid w:val="00C8316B"/>
    <w:rsid w:val="00CA6273"/>
    <w:rsid w:val="00CA6A66"/>
    <w:rsid w:val="00CD5EA8"/>
    <w:rsid w:val="00D23CFB"/>
    <w:rsid w:val="00D24F77"/>
    <w:rsid w:val="00D315B1"/>
    <w:rsid w:val="00D45C4C"/>
    <w:rsid w:val="00D53BFD"/>
    <w:rsid w:val="00D74695"/>
    <w:rsid w:val="00D74865"/>
    <w:rsid w:val="00D81665"/>
    <w:rsid w:val="00D8329C"/>
    <w:rsid w:val="00D95C2B"/>
    <w:rsid w:val="00DA3F47"/>
    <w:rsid w:val="00DB1059"/>
    <w:rsid w:val="00DB592C"/>
    <w:rsid w:val="00DC01F3"/>
    <w:rsid w:val="00DC38A3"/>
    <w:rsid w:val="00E3381A"/>
    <w:rsid w:val="00E344EF"/>
    <w:rsid w:val="00E3776B"/>
    <w:rsid w:val="00EA4B54"/>
    <w:rsid w:val="00EC1EF9"/>
    <w:rsid w:val="00EE0710"/>
    <w:rsid w:val="00F17740"/>
    <w:rsid w:val="00F56281"/>
    <w:rsid w:val="00F701EE"/>
    <w:rsid w:val="00F71CAC"/>
    <w:rsid w:val="00F8022F"/>
    <w:rsid w:val="00F904AF"/>
    <w:rsid w:val="00FD18EC"/>
    <w:rsid w:val="00FD369C"/>
    <w:rsid w:val="00FD3DA9"/>
    <w:rsid w:val="00FD5795"/>
    <w:rsid w:val="00FE6791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E72CB-BAB7-407D-9904-A3C946E4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933E3E"/>
    <w:pPr>
      <w:spacing w:after="160" w:line="252" w:lineRule="auto"/>
      <w:ind w:left="708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933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933E3E"/>
    <w:rPr>
      <w:b/>
      <w:bCs/>
    </w:rPr>
  </w:style>
  <w:style w:type="paragraph" w:styleId="a4">
    <w:name w:val="List Paragraph"/>
    <w:basedOn w:val="a"/>
    <w:uiPriority w:val="34"/>
    <w:qFormat/>
    <w:rsid w:val="0087570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C167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67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Body Text Indent"/>
    <w:basedOn w:val="a"/>
    <w:link w:val="a8"/>
    <w:rsid w:val="006E24B1"/>
    <w:pPr>
      <w:spacing w:after="120"/>
      <w:ind w:left="283"/>
    </w:pPr>
    <w:rPr>
      <w:bCs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6E24B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21">
    <w:name w:val="Знак Знак Знак2 Знак Знак Знак1 Знак Знак Знак Знак Знак Знак Знак"/>
    <w:basedOn w:val="a"/>
    <w:rsid w:val="000623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AF5C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5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F5C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5CA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3F61B-0854-4EFB-81DE-8BBA47B3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3487</TotalTime>
  <Pages>14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Созыв IV</dc:creator>
  <cp:keywords/>
  <dc:description/>
  <cp:lastModifiedBy>Созыв IV</cp:lastModifiedBy>
  <cp:revision>131</cp:revision>
  <cp:lastPrinted>2023-03-16T10:41:00Z</cp:lastPrinted>
  <dcterms:created xsi:type="dcterms:W3CDTF">2020-02-03T09:06:00Z</dcterms:created>
  <dcterms:modified xsi:type="dcterms:W3CDTF">2023-03-28T09:04:00Z</dcterms:modified>
</cp:coreProperties>
</file>